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05" w:type="dxa"/>
        <w:tblInd w:w="2" w:type="dxa"/>
        <w:tblCellMar>
          <w:left w:w="0" w:type="dxa"/>
          <w:right w:w="0" w:type="dxa"/>
        </w:tblCellMar>
        <w:tblLook w:val="0000" w:firstRow="0" w:lastRow="0" w:firstColumn="0" w:lastColumn="0" w:noHBand="0" w:noVBand="0"/>
      </w:tblPr>
      <w:tblGrid>
        <w:gridCol w:w="22"/>
        <w:gridCol w:w="19"/>
        <w:gridCol w:w="60"/>
        <w:gridCol w:w="15"/>
        <w:gridCol w:w="20"/>
        <w:gridCol w:w="9764"/>
        <w:gridCol w:w="15"/>
        <w:gridCol w:w="33"/>
        <w:gridCol w:w="15"/>
        <w:gridCol w:w="19"/>
        <w:gridCol w:w="23"/>
      </w:tblGrid>
      <w:tr w:rsidR="00F42C60" w:rsidRPr="00F42C60" w14:paraId="0D78C3E3" w14:textId="77777777" w:rsidTr="00F42C60">
        <w:trPr>
          <w:trHeight w:val="283"/>
        </w:trPr>
        <w:tc>
          <w:tcPr>
            <w:tcW w:w="22" w:type="dxa"/>
          </w:tcPr>
          <w:p w14:paraId="3C697640" w14:textId="77777777" w:rsidR="00F42C60" w:rsidRPr="00F42C60" w:rsidRDefault="00F42C60" w:rsidP="00F42C60">
            <w:pPr>
              <w:ind w:left="-55" w:firstLine="55"/>
              <w:rPr>
                <w:rFonts w:ascii="Times New Roman" w:eastAsia="Times New Roman" w:hAnsi="Times New Roman" w:cs="Times New Roman"/>
                <w:sz w:val="2"/>
                <w:szCs w:val="2"/>
                <w:lang w:val="en-US"/>
              </w:rPr>
            </w:pPr>
          </w:p>
        </w:tc>
        <w:tc>
          <w:tcPr>
            <w:tcW w:w="19" w:type="dxa"/>
          </w:tcPr>
          <w:p w14:paraId="34EA39CF" w14:textId="77777777" w:rsidR="00F42C60" w:rsidRPr="00F42C60" w:rsidRDefault="00F42C60" w:rsidP="00F42C60">
            <w:pPr>
              <w:ind w:left="-55" w:firstLine="55"/>
              <w:rPr>
                <w:rFonts w:ascii="Times New Roman" w:eastAsia="Times New Roman" w:hAnsi="Times New Roman" w:cs="Times New Roman"/>
                <w:sz w:val="2"/>
                <w:szCs w:val="2"/>
                <w:lang w:val="en-US"/>
              </w:rPr>
            </w:pPr>
          </w:p>
        </w:tc>
        <w:tc>
          <w:tcPr>
            <w:tcW w:w="60" w:type="dxa"/>
          </w:tcPr>
          <w:p w14:paraId="18B89BC2" w14:textId="77777777" w:rsidR="00F42C60" w:rsidRPr="00F42C60" w:rsidRDefault="00F42C60" w:rsidP="00F42C60">
            <w:pPr>
              <w:ind w:left="-55" w:firstLine="55"/>
              <w:rPr>
                <w:rFonts w:ascii="Times New Roman" w:eastAsia="Times New Roman" w:hAnsi="Times New Roman" w:cs="Times New Roman"/>
                <w:sz w:val="2"/>
                <w:szCs w:val="2"/>
                <w:lang w:val="en-US"/>
              </w:rPr>
            </w:pPr>
          </w:p>
        </w:tc>
        <w:tc>
          <w:tcPr>
            <w:tcW w:w="15" w:type="dxa"/>
          </w:tcPr>
          <w:p w14:paraId="7D3C27FB" w14:textId="77777777" w:rsidR="00F42C60" w:rsidRPr="00F42C60" w:rsidRDefault="00F42C60" w:rsidP="00F42C60">
            <w:pPr>
              <w:ind w:left="-55" w:firstLine="55"/>
              <w:rPr>
                <w:rFonts w:ascii="Times New Roman" w:eastAsia="Times New Roman" w:hAnsi="Times New Roman" w:cs="Times New Roman"/>
                <w:sz w:val="2"/>
                <w:szCs w:val="2"/>
                <w:lang w:val="en-US"/>
              </w:rPr>
            </w:pPr>
          </w:p>
        </w:tc>
        <w:tc>
          <w:tcPr>
            <w:tcW w:w="20" w:type="dxa"/>
          </w:tcPr>
          <w:p w14:paraId="07D6C578" w14:textId="77777777" w:rsidR="00F42C60" w:rsidRPr="00F42C60" w:rsidRDefault="00F42C60" w:rsidP="00F42C60">
            <w:pPr>
              <w:ind w:left="-55" w:firstLine="55"/>
              <w:rPr>
                <w:rFonts w:ascii="Times New Roman" w:eastAsia="Times New Roman" w:hAnsi="Times New Roman" w:cs="Times New Roman"/>
                <w:sz w:val="2"/>
                <w:szCs w:val="2"/>
                <w:lang w:val="en-US"/>
              </w:rPr>
            </w:pPr>
          </w:p>
        </w:tc>
        <w:tc>
          <w:tcPr>
            <w:tcW w:w="9764" w:type="dxa"/>
          </w:tcPr>
          <w:tbl>
            <w:tblPr>
              <w:tblW w:w="9764" w:type="dxa"/>
              <w:tblLook w:val="04A0" w:firstRow="1" w:lastRow="0" w:firstColumn="1" w:lastColumn="0" w:noHBand="0" w:noVBand="1"/>
            </w:tblPr>
            <w:tblGrid>
              <w:gridCol w:w="1729"/>
              <w:gridCol w:w="8035"/>
            </w:tblGrid>
            <w:tr w:rsidR="00F42C60" w:rsidRPr="00F42C60" w14:paraId="2911FB4F" w14:textId="77777777" w:rsidTr="00F42C60">
              <w:trPr>
                <w:trHeight w:val="1682"/>
              </w:trPr>
              <w:tc>
                <w:tcPr>
                  <w:tcW w:w="1729" w:type="dxa"/>
                  <w:shd w:val="clear" w:color="auto" w:fill="auto"/>
                </w:tcPr>
                <w:p w14:paraId="556234AE" w14:textId="66079D2B" w:rsidR="00F42C60" w:rsidRPr="00F42C60" w:rsidRDefault="000051C5" w:rsidP="00F42C60">
                  <w:pPr>
                    <w:ind w:left="-55" w:firstLine="55"/>
                    <w:rPr>
                      <w:rFonts w:ascii="Times New Roman" w:eastAsia="Times New Roman" w:hAnsi="Times New Roman" w:cs="Times New Roman"/>
                      <w:sz w:val="20"/>
                      <w:szCs w:val="20"/>
                      <w:lang w:val="en-US"/>
                    </w:rPr>
                  </w:pPr>
                  <w:r>
                    <w:rPr>
                      <w:noProof/>
                      <w:lang w:eastAsia="ru-RU"/>
                    </w:rPr>
                    <w:drawing>
                      <wp:inline distT="0" distB="0" distL="0" distR="0" wp14:anchorId="39F65A90" wp14:editId="4F78BD6B">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8035" w:type="dxa"/>
                  <w:shd w:val="clear" w:color="auto" w:fill="auto"/>
                </w:tcPr>
                <w:p w14:paraId="338BD7DF" w14:textId="2CC6FD4C" w:rsidR="00F42C60" w:rsidRPr="00F42C60" w:rsidRDefault="000051C5" w:rsidP="00F42C60">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w:t>
                  </w:r>
                  <w:r w:rsidR="00F42C60" w:rsidRPr="00F42C60">
                    <w:rPr>
                      <w:rFonts w:ascii="Times New Roman" w:eastAsia="Times New Roman" w:hAnsi="Times New Roman" w:cs="Times New Roman"/>
                      <w:b/>
                      <w:sz w:val="24"/>
                      <w:szCs w:val="24"/>
                    </w:rPr>
                    <w:t>втономная некоммерческая образовательная организация</w:t>
                  </w:r>
                </w:p>
                <w:p w14:paraId="16E545A1" w14:textId="77777777" w:rsidR="00F42C60" w:rsidRPr="00F42C60" w:rsidRDefault="00F42C60" w:rsidP="00F42C60">
                  <w:pPr>
                    <w:spacing w:line="360" w:lineRule="auto"/>
                    <w:ind w:left="-57" w:firstLine="57"/>
                    <w:jc w:val="center"/>
                    <w:rPr>
                      <w:rFonts w:ascii="Times New Roman" w:eastAsia="Times New Roman" w:hAnsi="Times New Roman" w:cs="Times New Roman"/>
                      <w:b/>
                      <w:sz w:val="24"/>
                      <w:szCs w:val="24"/>
                    </w:rPr>
                  </w:pPr>
                  <w:r w:rsidRPr="00F42C60">
                    <w:rPr>
                      <w:rFonts w:ascii="Times New Roman" w:eastAsia="Times New Roman" w:hAnsi="Times New Roman" w:cs="Times New Roman"/>
                      <w:b/>
                      <w:sz w:val="24"/>
                      <w:szCs w:val="24"/>
                    </w:rPr>
                    <w:t>высшего образования Центросоюза Российской Федерации</w:t>
                  </w:r>
                </w:p>
                <w:p w14:paraId="74ACED21" w14:textId="77777777" w:rsidR="00F42C60" w:rsidRPr="00F42C60" w:rsidRDefault="00F42C60" w:rsidP="00F42C60">
                  <w:pPr>
                    <w:spacing w:line="360" w:lineRule="auto"/>
                    <w:ind w:left="-57" w:firstLine="57"/>
                    <w:jc w:val="center"/>
                    <w:rPr>
                      <w:rFonts w:ascii="Times New Roman" w:eastAsia="Times New Roman" w:hAnsi="Times New Roman" w:cs="Times New Roman"/>
                      <w:sz w:val="28"/>
                      <w:szCs w:val="28"/>
                    </w:rPr>
                  </w:pPr>
                  <w:r w:rsidRPr="00F42C60">
                    <w:rPr>
                      <w:rFonts w:ascii="Times New Roman" w:eastAsia="Times New Roman" w:hAnsi="Times New Roman" w:cs="Times New Roman"/>
                      <w:b/>
                      <w:sz w:val="28"/>
                      <w:szCs w:val="28"/>
                    </w:rPr>
                    <w:t>«Сибирский университет потребительской кооперации»</w:t>
                  </w:r>
                </w:p>
              </w:tc>
            </w:tr>
          </w:tbl>
          <w:p w14:paraId="31E2C3F7" w14:textId="77777777" w:rsidR="00F42C60" w:rsidRPr="00F42C60" w:rsidRDefault="00F42C60" w:rsidP="00F42C60">
            <w:pPr>
              <w:ind w:left="-55" w:firstLine="55"/>
              <w:jc w:val="center"/>
              <w:rPr>
                <w:rFonts w:ascii="Times New Roman" w:eastAsia="Times New Roman" w:hAnsi="Times New Roman" w:cs="Times New Roman"/>
                <w:sz w:val="20"/>
                <w:szCs w:val="20"/>
              </w:rPr>
            </w:pPr>
          </w:p>
        </w:tc>
        <w:tc>
          <w:tcPr>
            <w:tcW w:w="15" w:type="dxa"/>
          </w:tcPr>
          <w:p w14:paraId="6384B265" w14:textId="77777777" w:rsidR="00F42C60" w:rsidRPr="00F42C60" w:rsidRDefault="00F42C60" w:rsidP="00F42C60">
            <w:pPr>
              <w:ind w:left="-55" w:firstLine="55"/>
              <w:rPr>
                <w:rFonts w:ascii="Times New Roman" w:eastAsia="Times New Roman" w:hAnsi="Times New Roman" w:cs="Times New Roman"/>
                <w:sz w:val="2"/>
                <w:szCs w:val="2"/>
              </w:rPr>
            </w:pPr>
          </w:p>
        </w:tc>
        <w:tc>
          <w:tcPr>
            <w:tcW w:w="33" w:type="dxa"/>
          </w:tcPr>
          <w:p w14:paraId="74BCBA75" w14:textId="77777777" w:rsidR="00F42C60" w:rsidRPr="00F42C60" w:rsidRDefault="00F42C60" w:rsidP="00F42C60">
            <w:pPr>
              <w:ind w:left="-55" w:firstLine="55"/>
              <w:rPr>
                <w:rFonts w:ascii="Times New Roman" w:eastAsia="Times New Roman" w:hAnsi="Times New Roman" w:cs="Times New Roman"/>
                <w:sz w:val="2"/>
                <w:szCs w:val="2"/>
              </w:rPr>
            </w:pPr>
          </w:p>
        </w:tc>
        <w:tc>
          <w:tcPr>
            <w:tcW w:w="15" w:type="dxa"/>
          </w:tcPr>
          <w:p w14:paraId="074A1EAE" w14:textId="77777777" w:rsidR="00F42C60" w:rsidRPr="00F42C60" w:rsidRDefault="00F42C60" w:rsidP="00F42C60">
            <w:pPr>
              <w:ind w:left="-55" w:firstLine="55"/>
              <w:rPr>
                <w:rFonts w:ascii="Times New Roman" w:eastAsia="Times New Roman" w:hAnsi="Times New Roman" w:cs="Times New Roman"/>
                <w:sz w:val="2"/>
                <w:szCs w:val="2"/>
              </w:rPr>
            </w:pPr>
          </w:p>
        </w:tc>
        <w:tc>
          <w:tcPr>
            <w:tcW w:w="19" w:type="dxa"/>
          </w:tcPr>
          <w:p w14:paraId="4187BC92" w14:textId="77777777" w:rsidR="00F42C60" w:rsidRPr="00F42C60" w:rsidRDefault="00F42C60" w:rsidP="00F42C60">
            <w:pPr>
              <w:ind w:left="-55" w:firstLine="55"/>
              <w:rPr>
                <w:rFonts w:ascii="Times New Roman" w:eastAsia="Times New Roman" w:hAnsi="Times New Roman" w:cs="Times New Roman"/>
                <w:sz w:val="2"/>
                <w:szCs w:val="2"/>
              </w:rPr>
            </w:pPr>
          </w:p>
        </w:tc>
        <w:tc>
          <w:tcPr>
            <w:tcW w:w="23" w:type="dxa"/>
          </w:tcPr>
          <w:p w14:paraId="0F5A1232" w14:textId="77777777" w:rsidR="00F42C60" w:rsidRPr="00F42C60" w:rsidRDefault="00F42C60" w:rsidP="00F42C60">
            <w:pPr>
              <w:ind w:left="-55" w:firstLine="55"/>
              <w:rPr>
                <w:rFonts w:ascii="Times New Roman" w:eastAsia="Times New Roman" w:hAnsi="Times New Roman" w:cs="Times New Roman"/>
                <w:sz w:val="2"/>
                <w:szCs w:val="2"/>
              </w:rPr>
            </w:pPr>
          </w:p>
        </w:tc>
      </w:tr>
    </w:tbl>
    <w:p w14:paraId="6CFF8606" w14:textId="77777777" w:rsidR="00F42C60" w:rsidRPr="00F42C60" w:rsidRDefault="00F42C60" w:rsidP="00F42C60">
      <w:pPr>
        <w:tabs>
          <w:tab w:val="left" w:pos="1275"/>
          <w:tab w:val="left" w:pos="1432"/>
          <w:tab w:val="left" w:pos="8091"/>
          <w:tab w:val="left" w:pos="8409"/>
          <w:tab w:val="left" w:pos="8924"/>
          <w:tab w:val="left" w:pos="9152"/>
          <w:tab w:val="left" w:pos="9222"/>
          <w:tab w:val="left" w:pos="9599"/>
          <w:tab w:val="left" w:pos="9610"/>
        </w:tabs>
        <w:jc w:val="center"/>
        <w:rPr>
          <w:rFonts w:ascii="Times New Roman" w:eastAsia="Times New Roman" w:hAnsi="Times New Roman" w:cs="Times New Roman"/>
          <w:sz w:val="28"/>
          <w:szCs w:val="28"/>
        </w:rPr>
      </w:pPr>
    </w:p>
    <w:p w14:paraId="21C5749D" w14:textId="77777777" w:rsidR="00F42C60" w:rsidRPr="00F42C60" w:rsidRDefault="00F42C60" w:rsidP="00F42C60">
      <w:pPr>
        <w:tabs>
          <w:tab w:val="left" w:pos="1275"/>
          <w:tab w:val="left" w:pos="1432"/>
          <w:tab w:val="left" w:pos="8091"/>
          <w:tab w:val="left" w:pos="8409"/>
          <w:tab w:val="left" w:pos="8924"/>
          <w:tab w:val="left" w:pos="9152"/>
          <w:tab w:val="left" w:pos="9222"/>
          <w:tab w:val="left" w:pos="9599"/>
          <w:tab w:val="left" w:pos="9610"/>
        </w:tabs>
        <w:rPr>
          <w:rFonts w:ascii="Times New Roman" w:eastAsia="Times New Roman" w:hAnsi="Times New Roman" w:cs="Times New Roman"/>
          <w:sz w:val="28"/>
          <w:szCs w:val="28"/>
        </w:rPr>
      </w:pPr>
    </w:p>
    <w:p w14:paraId="2F177C2F" w14:textId="77777777" w:rsidR="00F42C60" w:rsidRPr="00F42C60" w:rsidRDefault="00F42C60" w:rsidP="00F42C60">
      <w:pPr>
        <w:tabs>
          <w:tab w:val="left" w:pos="1275"/>
          <w:tab w:val="left" w:pos="1432"/>
          <w:tab w:val="left" w:pos="8091"/>
          <w:tab w:val="left" w:pos="8409"/>
          <w:tab w:val="left" w:pos="8924"/>
          <w:tab w:val="left" w:pos="9152"/>
          <w:tab w:val="left" w:pos="9222"/>
          <w:tab w:val="left" w:pos="9599"/>
          <w:tab w:val="left" w:pos="9610"/>
        </w:tabs>
        <w:jc w:val="center"/>
        <w:rPr>
          <w:rFonts w:ascii="Times New Roman" w:eastAsia="Times New Roman" w:hAnsi="Times New Roman" w:cs="Times New Roman"/>
          <w:sz w:val="28"/>
          <w:szCs w:val="28"/>
        </w:rPr>
      </w:pPr>
    </w:p>
    <w:p w14:paraId="3303E60D" w14:textId="77777777" w:rsidR="00F42C60" w:rsidRPr="00F42C60" w:rsidRDefault="00F42C60" w:rsidP="00F42C60">
      <w:pPr>
        <w:tabs>
          <w:tab w:val="left" w:pos="1275"/>
          <w:tab w:val="left" w:pos="1432"/>
          <w:tab w:val="left" w:pos="3274"/>
          <w:tab w:val="left" w:pos="4209"/>
          <w:tab w:val="left" w:pos="5541"/>
          <w:tab w:val="left" w:pos="5561"/>
          <w:tab w:val="left" w:pos="6485"/>
          <w:tab w:val="left" w:pos="8091"/>
          <w:tab w:val="left" w:pos="8409"/>
          <w:tab w:val="left" w:pos="8924"/>
          <w:tab w:val="left" w:pos="9152"/>
          <w:tab w:val="left" w:pos="9222"/>
          <w:tab w:val="left" w:pos="9599"/>
          <w:tab w:val="left" w:pos="9610"/>
        </w:tabs>
        <w:jc w:val="center"/>
        <w:rPr>
          <w:rFonts w:ascii="Times New Roman" w:eastAsia="Times New Roman" w:hAnsi="Times New Roman" w:cs="Times New Roman"/>
          <w:sz w:val="2"/>
          <w:szCs w:val="20"/>
        </w:rPr>
      </w:pPr>
    </w:p>
    <w:p w14:paraId="379D456F" w14:textId="77777777" w:rsidR="00F42C60" w:rsidRPr="00F42C60" w:rsidRDefault="00F42C60" w:rsidP="00F42C60">
      <w:pPr>
        <w:tabs>
          <w:tab w:val="left" w:pos="29"/>
          <w:tab w:val="left" w:pos="46"/>
          <w:tab w:val="left" w:pos="425"/>
          <w:tab w:val="left" w:pos="1250"/>
          <w:tab w:val="left" w:pos="1275"/>
          <w:tab w:val="left" w:pos="1432"/>
          <w:tab w:val="left" w:pos="3274"/>
          <w:tab w:val="left" w:pos="4209"/>
          <w:tab w:val="left" w:pos="5541"/>
          <w:tab w:val="left" w:pos="5561"/>
          <w:tab w:val="left" w:pos="6485"/>
          <w:tab w:val="left" w:pos="8091"/>
          <w:tab w:val="left" w:pos="8409"/>
          <w:tab w:val="left" w:pos="8924"/>
          <w:tab w:val="left" w:pos="9152"/>
          <w:tab w:val="left" w:pos="9222"/>
          <w:tab w:val="left" w:pos="9599"/>
          <w:tab w:val="left" w:pos="9610"/>
        </w:tabs>
        <w:jc w:val="center"/>
        <w:rPr>
          <w:rFonts w:ascii="Times New Roman" w:eastAsia="Times New Roman" w:hAnsi="Times New Roman" w:cs="Times New Roman"/>
          <w:sz w:val="2"/>
          <w:szCs w:val="20"/>
        </w:rPr>
      </w:pPr>
    </w:p>
    <w:p w14:paraId="277D7C75" w14:textId="77777777" w:rsidR="00F42C60" w:rsidRPr="00F42C60" w:rsidRDefault="00F42C60" w:rsidP="00F42C60">
      <w:pPr>
        <w:ind w:left="40"/>
        <w:jc w:val="center"/>
        <w:rPr>
          <w:rFonts w:ascii="Times New Roman" w:eastAsia="Times New Roman" w:hAnsi="Times New Roman" w:cs="Times New Roman"/>
          <w:sz w:val="28"/>
          <w:szCs w:val="28"/>
        </w:rPr>
      </w:pPr>
      <w:r w:rsidRPr="00F42C60">
        <w:rPr>
          <w:rFonts w:ascii="Times New Roman" w:eastAsia="Times New Roman" w:hAnsi="Times New Roman" w:cs="Times New Roman"/>
          <w:b/>
          <w:color w:val="000000"/>
          <w:sz w:val="26"/>
          <w:szCs w:val="26"/>
        </w:rPr>
        <w:t xml:space="preserve">                                                                  </w:t>
      </w:r>
      <w:r w:rsidRPr="00F42C60">
        <w:rPr>
          <w:rFonts w:ascii="Times New Roman" w:eastAsia="Times New Roman" w:hAnsi="Times New Roman" w:cs="Times New Roman"/>
          <w:b/>
          <w:color w:val="000000"/>
          <w:sz w:val="28"/>
          <w:szCs w:val="28"/>
        </w:rPr>
        <w:t>УТВЕРЖДАЮ</w:t>
      </w:r>
    </w:p>
    <w:p w14:paraId="141C52C6" w14:textId="77777777" w:rsidR="00F42C60" w:rsidRPr="00F42C60" w:rsidRDefault="00F42C60" w:rsidP="00F42C60">
      <w:pPr>
        <w:rPr>
          <w:rFonts w:ascii="Times New Roman" w:eastAsia="Times New Roman" w:hAnsi="Times New Roman" w:cs="Times New Roman"/>
          <w:sz w:val="28"/>
          <w:szCs w:val="28"/>
        </w:rPr>
      </w:pPr>
      <w:r w:rsidRPr="00F42C60">
        <w:rPr>
          <w:rFonts w:ascii="Times New Roman" w:eastAsia="Times New Roman" w:hAnsi="Times New Roman" w:cs="Times New Roman"/>
          <w:sz w:val="28"/>
          <w:szCs w:val="28"/>
        </w:rPr>
        <w:t xml:space="preserve">                                                                                      Проректор по учебной работе</w:t>
      </w:r>
    </w:p>
    <w:p w14:paraId="1DA0273C" w14:textId="724C7DCF" w:rsidR="00F42C60" w:rsidRPr="00F42C60" w:rsidRDefault="00F42C60" w:rsidP="00F42C60">
      <w:pPr>
        <w:rPr>
          <w:rFonts w:ascii="Times New Roman" w:eastAsia="Times New Roman" w:hAnsi="Times New Roman" w:cs="Times New Roman"/>
          <w:sz w:val="28"/>
          <w:szCs w:val="28"/>
        </w:rPr>
      </w:pPr>
      <w:r w:rsidRPr="00F42C60">
        <w:rPr>
          <w:rFonts w:ascii="Times New Roman" w:eastAsia="Times New Roman" w:hAnsi="Times New Roman" w:cs="Times New Roman"/>
          <w:sz w:val="28"/>
          <w:szCs w:val="28"/>
        </w:rPr>
        <w:t xml:space="preserve">                                                                                      </w:t>
      </w:r>
      <w:r>
        <w:rPr>
          <w:rFonts w:ascii="Times New Roman" w:eastAsia="Times New Roman" w:hAnsi="Times New Roman" w:cs="Times New Roman"/>
          <w:noProof/>
          <w:sz w:val="20"/>
          <w:szCs w:val="20"/>
          <w:u w:val="single"/>
          <w:lang w:eastAsia="ru-RU"/>
        </w:rPr>
        <w:drawing>
          <wp:inline distT="0" distB="0" distL="0" distR="0" wp14:anchorId="4D1C85CB" wp14:editId="35E02086">
            <wp:extent cx="514350" cy="2190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514350" cy="219075"/>
                    </a:xfrm>
                    <a:prstGeom prst="rect">
                      <a:avLst/>
                    </a:prstGeom>
                    <a:noFill/>
                    <a:ln>
                      <a:noFill/>
                    </a:ln>
                  </pic:spPr>
                </pic:pic>
              </a:graphicData>
            </a:graphic>
          </wp:inline>
        </w:drawing>
      </w:r>
      <w:r w:rsidRPr="00F42C60">
        <w:rPr>
          <w:rFonts w:ascii="Times New Roman" w:eastAsia="Times New Roman" w:hAnsi="Times New Roman" w:cs="Times New Roman"/>
          <w:sz w:val="28"/>
          <w:szCs w:val="28"/>
        </w:rPr>
        <w:t xml:space="preserve">Л.В. </w:t>
      </w:r>
      <w:proofErr w:type="spellStart"/>
      <w:r w:rsidRPr="00F42C60">
        <w:rPr>
          <w:rFonts w:ascii="Times New Roman" w:eastAsia="Times New Roman" w:hAnsi="Times New Roman" w:cs="Times New Roman"/>
          <w:sz w:val="28"/>
          <w:szCs w:val="28"/>
        </w:rPr>
        <w:t>Ватлина</w:t>
      </w:r>
      <w:proofErr w:type="spellEnd"/>
    </w:p>
    <w:p w14:paraId="240DF035" w14:textId="2DFB9FBF" w:rsidR="00F42C60" w:rsidRPr="000051C5" w:rsidRDefault="00F42C60" w:rsidP="00F42C60">
      <w:pPr>
        <w:rPr>
          <w:rFonts w:ascii="Times New Roman" w:eastAsia="Times New Roman" w:hAnsi="Times New Roman" w:cs="Times New Roman"/>
          <w:color w:val="000000"/>
          <w:sz w:val="28"/>
          <w:szCs w:val="28"/>
        </w:rPr>
      </w:pPr>
      <w:r w:rsidRPr="00F42C60">
        <w:rPr>
          <w:rFonts w:ascii="Times New Roman" w:eastAsia="Times New Roman" w:hAnsi="Times New Roman" w:cs="Times New Roman"/>
          <w:sz w:val="28"/>
          <w:szCs w:val="28"/>
        </w:rPr>
        <w:t xml:space="preserve">                                                                                     </w:t>
      </w:r>
      <w:r w:rsidRPr="000051C5">
        <w:rPr>
          <w:rFonts w:ascii="Times New Roman" w:eastAsia="Times New Roman" w:hAnsi="Times New Roman" w:cs="Times New Roman"/>
          <w:sz w:val="28"/>
          <w:szCs w:val="28"/>
        </w:rPr>
        <w:t xml:space="preserve"> </w:t>
      </w:r>
      <w:r w:rsidR="001D67A1">
        <w:rPr>
          <w:rFonts w:ascii="Times New Roman" w:hAnsi="Times New Roman" w:cs="Times New Roman"/>
          <w:color w:val="000000"/>
          <w:sz w:val="28"/>
        </w:rPr>
        <w:t>27</w:t>
      </w:r>
      <w:r w:rsidR="000051C5" w:rsidRPr="000051C5">
        <w:rPr>
          <w:rFonts w:ascii="Times New Roman" w:hAnsi="Times New Roman" w:cs="Times New Roman"/>
          <w:color w:val="000000"/>
          <w:sz w:val="28"/>
        </w:rPr>
        <w:t xml:space="preserve"> мая 202</w:t>
      </w:r>
      <w:r w:rsidR="001D67A1">
        <w:rPr>
          <w:rFonts w:ascii="Times New Roman" w:hAnsi="Times New Roman" w:cs="Times New Roman"/>
          <w:color w:val="000000"/>
          <w:sz w:val="28"/>
        </w:rPr>
        <w:t>6</w:t>
      </w:r>
      <w:r w:rsidR="000051C5" w:rsidRPr="000051C5">
        <w:rPr>
          <w:rFonts w:ascii="Times New Roman" w:hAnsi="Times New Roman" w:cs="Times New Roman"/>
          <w:color w:val="000000"/>
          <w:sz w:val="28"/>
        </w:rPr>
        <w:t xml:space="preserve"> г</w:t>
      </w:r>
    </w:p>
    <w:p w14:paraId="45C4D8B3" w14:textId="77777777" w:rsidR="00F42C60" w:rsidRPr="00F42C60" w:rsidRDefault="00F42C60" w:rsidP="00F42C60">
      <w:pPr>
        <w:rPr>
          <w:rFonts w:ascii="Times New Roman" w:eastAsia="Times New Roman" w:hAnsi="Times New Roman" w:cs="Times New Roman"/>
          <w:sz w:val="26"/>
          <w:szCs w:val="26"/>
        </w:rPr>
      </w:pPr>
    </w:p>
    <w:p w14:paraId="2BBA34C1" w14:textId="77777777" w:rsidR="00F42C60" w:rsidRPr="00F42C60" w:rsidRDefault="00F42C60" w:rsidP="00F42C60">
      <w:pPr>
        <w:ind w:left="40"/>
        <w:jc w:val="center"/>
        <w:rPr>
          <w:rFonts w:ascii="Times New Roman" w:eastAsia="Times New Roman" w:hAnsi="Times New Roman" w:cs="Times New Roman"/>
          <w:sz w:val="26"/>
          <w:szCs w:val="26"/>
        </w:rPr>
      </w:pPr>
    </w:p>
    <w:p w14:paraId="21868EE8" w14:textId="77777777" w:rsidR="00F42C60" w:rsidRPr="00F42C60" w:rsidRDefault="00F42C60" w:rsidP="00F42C60">
      <w:pPr>
        <w:ind w:left="40"/>
        <w:jc w:val="center"/>
        <w:rPr>
          <w:rFonts w:ascii="Times New Roman" w:eastAsia="Times New Roman" w:hAnsi="Times New Roman" w:cs="Times New Roman"/>
          <w:sz w:val="26"/>
          <w:szCs w:val="26"/>
        </w:rPr>
      </w:pPr>
    </w:p>
    <w:p w14:paraId="42251600" w14:textId="77777777" w:rsidR="00F42C60" w:rsidRPr="00F42C60" w:rsidRDefault="00F42C60" w:rsidP="00F42C60">
      <w:pPr>
        <w:tabs>
          <w:tab w:val="left" w:pos="29"/>
          <w:tab w:val="left" w:pos="46"/>
          <w:tab w:val="left" w:pos="425"/>
          <w:tab w:val="left" w:pos="1250"/>
          <w:tab w:val="left" w:pos="1275"/>
          <w:tab w:val="left" w:pos="1432"/>
          <w:tab w:val="left" w:pos="3274"/>
          <w:tab w:val="left" w:pos="4209"/>
          <w:tab w:val="left" w:pos="5541"/>
        </w:tabs>
        <w:jc w:val="center"/>
        <w:rPr>
          <w:rFonts w:ascii="Times New Roman" w:eastAsia="Times New Roman" w:hAnsi="Times New Roman" w:cs="Times New Roman"/>
          <w:sz w:val="20"/>
          <w:szCs w:val="20"/>
        </w:rPr>
      </w:pPr>
    </w:p>
    <w:p w14:paraId="23C9CEED" w14:textId="77777777" w:rsidR="00F42C60" w:rsidRPr="00F42C60" w:rsidRDefault="00F42C60" w:rsidP="00F42C60">
      <w:pPr>
        <w:tabs>
          <w:tab w:val="left" w:pos="29"/>
          <w:tab w:val="left" w:pos="46"/>
          <w:tab w:val="left" w:pos="425"/>
          <w:tab w:val="left" w:pos="1250"/>
          <w:tab w:val="left" w:pos="1275"/>
          <w:tab w:val="left" w:pos="1432"/>
          <w:tab w:val="left" w:pos="3274"/>
          <w:tab w:val="left" w:pos="4209"/>
          <w:tab w:val="left" w:pos="5541"/>
          <w:tab w:val="left" w:pos="5561"/>
          <w:tab w:val="left" w:pos="6485"/>
          <w:tab w:val="left" w:pos="8091"/>
          <w:tab w:val="left" w:pos="8409"/>
          <w:tab w:val="left" w:pos="8924"/>
          <w:tab w:val="left" w:pos="9152"/>
          <w:tab w:val="left" w:pos="9222"/>
          <w:tab w:val="left" w:pos="9599"/>
          <w:tab w:val="left" w:pos="9610"/>
        </w:tabs>
        <w:jc w:val="center"/>
        <w:rPr>
          <w:rFonts w:ascii="Times New Roman" w:eastAsia="Times New Roman" w:hAnsi="Times New Roman" w:cs="Times New Roman"/>
          <w:sz w:val="2"/>
          <w:szCs w:val="20"/>
        </w:rPr>
      </w:pPr>
    </w:p>
    <w:p w14:paraId="1014142C" w14:textId="77777777" w:rsidR="00F42C60" w:rsidRPr="00F42C60" w:rsidRDefault="00F42C60" w:rsidP="00F42C60">
      <w:pPr>
        <w:ind w:left="40"/>
        <w:jc w:val="center"/>
        <w:rPr>
          <w:rFonts w:ascii="Times New Roman" w:eastAsia="Times New Roman" w:hAnsi="Times New Roman" w:cs="Times New Roman"/>
          <w:sz w:val="28"/>
          <w:szCs w:val="28"/>
        </w:rPr>
      </w:pPr>
      <w:r w:rsidRPr="00F42C60">
        <w:rPr>
          <w:rFonts w:ascii="Times New Roman" w:eastAsia="Times New Roman" w:hAnsi="Times New Roman" w:cs="Times New Roman"/>
          <w:b/>
          <w:color w:val="000000"/>
          <w:sz w:val="28"/>
          <w:szCs w:val="28"/>
        </w:rPr>
        <w:t>РАБОЧАЯ ПРОГРАММА  УЧЕБНОЙ ДИСЦИПЛИНЫ</w:t>
      </w:r>
    </w:p>
    <w:p w14:paraId="6D5686B1" w14:textId="77777777" w:rsidR="00F42C60" w:rsidRPr="00F42C60" w:rsidRDefault="00F42C60" w:rsidP="00F42C60">
      <w:pPr>
        <w:rPr>
          <w:rFonts w:ascii="Times New Roman" w:eastAsia="Times New Roman" w:hAnsi="Times New Roman" w:cs="Times New Roman"/>
          <w:b/>
          <w:color w:val="000000"/>
          <w:sz w:val="28"/>
          <w:szCs w:val="28"/>
        </w:rPr>
      </w:pPr>
    </w:p>
    <w:p w14:paraId="2B7A22AC" w14:textId="0A9B2261" w:rsidR="00F42C60" w:rsidRPr="00F42C60" w:rsidRDefault="00F42C60" w:rsidP="00F42C60">
      <w:pPr>
        <w:ind w:left="40"/>
        <w:jc w:val="center"/>
        <w:rPr>
          <w:rFonts w:ascii="Times New Roman" w:eastAsia="Times New Roman" w:hAnsi="Times New Roman" w:cs="Times New Roman"/>
          <w:sz w:val="28"/>
          <w:szCs w:val="28"/>
        </w:rPr>
      </w:pPr>
      <w:r w:rsidRPr="00F42C60">
        <w:rPr>
          <w:rFonts w:ascii="Times New Roman" w:eastAsia="Times New Roman" w:hAnsi="Times New Roman" w:cs="Times New Roman"/>
          <w:b/>
          <w:color w:val="000000"/>
          <w:sz w:val="28"/>
          <w:szCs w:val="28"/>
        </w:rPr>
        <w:t xml:space="preserve">ОП.03 </w:t>
      </w:r>
      <w:r w:rsidR="000051C5" w:rsidRPr="00F42C60">
        <w:rPr>
          <w:rFonts w:ascii="Times New Roman" w:eastAsia="Times New Roman" w:hAnsi="Times New Roman" w:cs="Times New Roman"/>
          <w:b/>
          <w:color w:val="000000"/>
          <w:sz w:val="28"/>
          <w:szCs w:val="28"/>
        </w:rPr>
        <w:t>АДМИНИСТРАТИВНОЕ ПРАВО</w:t>
      </w:r>
    </w:p>
    <w:p w14:paraId="5D56710D" w14:textId="77777777" w:rsidR="00F42C60" w:rsidRPr="00F42C60" w:rsidRDefault="00F42C60" w:rsidP="00F42C60">
      <w:pPr>
        <w:ind w:left="40"/>
        <w:jc w:val="center"/>
        <w:rPr>
          <w:rFonts w:ascii="Times New Roman" w:eastAsia="Times New Roman" w:hAnsi="Times New Roman" w:cs="Times New Roman"/>
          <w:color w:val="000000"/>
          <w:sz w:val="28"/>
          <w:szCs w:val="28"/>
        </w:rPr>
      </w:pPr>
    </w:p>
    <w:p w14:paraId="583BE3C0" w14:textId="77777777" w:rsidR="00F42C60" w:rsidRPr="00F42C60" w:rsidRDefault="00F42C60" w:rsidP="00F42C60">
      <w:pPr>
        <w:ind w:left="40"/>
        <w:jc w:val="center"/>
        <w:rPr>
          <w:rFonts w:ascii="Times New Roman" w:eastAsia="Times New Roman" w:hAnsi="Times New Roman" w:cs="Times New Roman"/>
          <w:color w:val="000000"/>
          <w:sz w:val="28"/>
          <w:szCs w:val="28"/>
        </w:rPr>
      </w:pPr>
    </w:p>
    <w:p w14:paraId="0C9D2966" w14:textId="77777777" w:rsidR="00F42C60" w:rsidRPr="00F42C60" w:rsidRDefault="00F42C60" w:rsidP="00F42C60">
      <w:pPr>
        <w:ind w:left="40"/>
        <w:jc w:val="center"/>
        <w:rPr>
          <w:rFonts w:ascii="Times New Roman" w:eastAsia="Times New Roman" w:hAnsi="Times New Roman" w:cs="Times New Roman"/>
          <w:color w:val="000000"/>
          <w:sz w:val="28"/>
          <w:szCs w:val="28"/>
        </w:rPr>
      </w:pPr>
      <w:r w:rsidRPr="00F42C60">
        <w:rPr>
          <w:rFonts w:ascii="Times New Roman" w:eastAsia="Times New Roman" w:hAnsi="Times New Roman" w:cs="Times New Roman"/>
          <w:color w:val="000000"/>
          <w:sz w:val="28"/>
          <w:szCs w:val="28"/>
        </w:rPr>
        <w:t>по специальности</w:t>
      </w:r>
    </w:p>
    <w:p w14:paraId="0449F012" w14:textId="77777777" w:rsidR="00F42C60" w:rsidRPr="00F42C60" w:rsidRDefault="00F42C60" w:rsidP="00F42C60">
      <w:pPr>
        <w:ind w:left="40"/>
        <w:jc w:val="center"/>
        <w:rPr>
          <w:rFonts w:ascii="Times New Roman" w:eastAsia="Times New Roman" w:hAnsi="Times New Roman" w:cs="Times New Roman"/>
          <w:color w:val="000000"/>
          <w:sz w:val="28"/>
          <w:szCs w:val="28"/>
        </w:rPr>
      </w:pPr>
      <w:r w:rsidRPr="00F42C60">
        <w:rPr>
          <w:rFonts w:ascii="Times New Roman" w:eastAsia="Times New Roman" w:hAnsi="Times New Roman" w:cs="Times New Roman"/>
          <w:color w:val="000000"/>
          <w:sz w:val="28"/>
          <w:szCs w:val="28"/>
        </w:rPr>
        <w:t>среднего профессионального образования</w:t>
      </w:r>
    </w:p>
    <w:p w14:paraId="238B96FE" w14:textId="77777777" w:rsidR="00F42C60" w:rsidRPr="00F42C60" w:rsidRDefault="00F42C60" w:rsidP="00F42C60">
      <w:pPr>
        <w:tabs>
          <w:tab w:val="left" w:pos="29"/>
          <w:tab w:val="left" w:pos="46"/>
          <w:tab w:val="left" w:pos="425"/>
          <w:tab w:val="left" w:pos="1250"/>
          <w:tab w:val="left" w:pos="1275"/>
          <w:tab w:val="left" w:pos="1432"/>
          <w:tab w:val="left" w:pos="3274"/>
          <w:tab w:val="left" w:pos="4209"/>
          <w:tab w:val="left" w:pos="5541"/>
          <w:tab w:val="left" w:pos="5561"/>
          <w:tab w:val="left" w:pos="6485"/>
          <w:tab w:val="left" w:pos="8091"/>
          <w:tab w:val="left" w:pos="8409"/>
          <w:tab w:val="left" w:pos="8924"/>
          <w:tab w:val="left" w:pos="9152"/>
          <w:tab w:val="left" w:pos="9222"/>
          <w:tab w:val="left" w:pos="9599"/>
          <w:tab w:val="left" w:pos="9610"/>
        </w:tabs>
        <w:jc w:val="center"/>
        <w:rPr>
          <w:rFonts w:ascii="Times New Roman" w:eastAsia="Times New Roman" w:hAnsi="Times New Roman" w:cs="Times New Roman"/>
          <w:sz w:val="28"/>
          <w:szCs w:val="28"/>
        </w:rPr>
      </w:pPr>
    </w:p>
    <w:p w14:paraId="432450DE" w14:textId="77777777" w:rsidR="00F42C60" w:rsidRPr="00F42C60" w:rsidRDefault="00F42C60" w:rsidP="00F42C60">
      <w:pPr>
        <w:spacing w:before="240"/>
        <w:jc w:val="center"/>
        <w:rPr>
          <w:rFonts w:ascii="Times New Roman" w:eastAsia="Times New Roman" w:hAnsi="Times New Roman" w:cs="Times New Roman"/>
          <w:b/>
          <w:bCs/>
          <w:sz w:val="28"/>
          <w:szCs w:val="28"/>
        </w:rPr>
      </w:pPr>
      <w:r w:rsidRPr="00F42C60">
        <w:rPr>
          <w:rFonts w:ascii="Times New Roman" w:eastAsia="Times New Roman" w:hAnsi="Times New Roman" w:cs="Times New Roman"/>
          <w:b/>
          <w:bCs/>
          <w:sz w:val="28"/>
          <w:szCs w:val="28"/>
        </w:rPr>
        <w:t>40.02.04 Юриспруденция</w:t>
      </w:r>
    </w:p>
    <w:p w14:paraId="633F36CD" w14:textId="77777777" w:rsidR="00F42C60" w:rsidRPr="00F42C60" w:rsidRDefault="00F42C60" w:rsidP="00F42C60">
      <w:pPr>
        <w:spacing w:before="240"/>
        <w:jc w:val="center"/>
        <w:rPr>
          <w:rFonts w:ascii="Times New Roman" w:eastAsia="Times New Roman" w:hAnsi="Times New Roman" w:cs="Times New Roman"/>
          <w:bCs/>
          <w:sz w:val="28"/>
          <w:szCs w:val="28"/>
        </w:rPr>
      </w:pPr>
      <w:r w:rsidRPr="00F42C60">
        <w:rPr>
          <w:rFonts w:ascii="Times New Roman" w:eastAsia="Times New Roman" w:hAnsi="Times New Roman" w:cs="Times New Roman"/>
          <w:bCs/>
          <w:sz w:val="28"/>
          <w:szCs w:val="28"/>
        </w:rPr>
        <w:t>(направленность юрист в социальной сфере)</w:t>
      </w:r>
    </w:p>
    <w:p w14:paraId="15465C51" w14:textId="77777777" w:rsidR="00F42C60" w:rsidRPr="00F42C60" w:rsidRDefault="00F42C60" w:rsidP="00F42C60">
      <w:pPr>
        <w:tabs>
          <w:tab w:val="left" w:pos="9599"/>
          <w:tab w:val="left" w:pos="9610"/>
        </w:tabs>
        <w:jc w:val="center"/>
        <w:rPr>
          <w:rFonts w:ascii="Times New Roman" w:eastAsia="Times New Roman" w:hAnsi="Times New Roman" w:cs="Times New Roman"/>
          <w:sz w:val="28"/>
          <w:szCs w:val="28"/>
        </w:rPr>
      </w:pPr>
    </w:p>
    <w:p w14:paraId="475053C3" w14:textId="77777777" w:rsidR="00F42C60" w:rsidRPr="00F42C60" w:rsidRDefault="00F42C60" w:rsidP="00F42C60">
      <w:pPr>
        <w:tabs>
          <w:tab w:val="left" w:pos="29"/>
          <w:tab w:val="left" w:pos="46"/>
          <w:tab w:val="left" w:pos="425"/>
          <w:tab w:val="left" w:pos="1250"/>
          <w:tab w:val="left" w:pos="1275"/>
          <w:tab w:val="left" w:pos="1432"/>
          <w:tab w:val="left" w:pos="3274"/>
          <w:tab w:val="left" w:pos="4209"/>
          <w:tab w:val="left" w:pos="5541"/>
          <w:tab w:val="left" w:pos="5561"/>
          <w:tab w:val="left" w:pos="6485"/>
          <w:tab w:val="left" w:pos="8091"/>
          <w:tab w:val="left" w:pos="8409"/>
          <w:tab w:val="left" w:pos="8924"/>
          <w:tab w:val="left" w:pos="9152"/>
          <w:tab w:val="left" w:pos="9222"/>
          <w:tab w:val="left" w:pos="9599"/>
          <w:tab w:val="left" w:pos="9610"/>
        </w:tabs>
        <w:jc w:val="center"/>
        <w:rPr>
          <w:rFonts w:ascii="Times New Roman" w:eastAsia="Times New Roman" w:hAnsi="Times New Roman" w:cs="Times New Roman"/>
          <w:sz w:val="28"/>
          <w:szCs w:val="28"/>
        </w:rPr>
      </w:pPr>
    </w:p>
    <w:p w14:paraId="6FAA2C7D" w14:textId="64FBF5B4" w:rsidR="00F42C60" w:rsidRPr="00F42C60" w:rsidRDefault="00F52F83" w:rsidP="00F42C60">
      <w:pPr>
        <w:ind w:left="40"/>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w:t>
      </w:r>
      <w:r w:rsidR="00F42C60" w:rsidRPr="00F42C60">
        <w:rPr>
          <w:rFonts w:ascii="Times New Roman" w:eastAsia="Times New Roman" w:hAnsi="Times New Roman" w:cs="Times New Roman"/>
          <w:color w:val="000000"/>
          <w:sz w:val="28"/>
          <w:szCs w:val="28"/>
        </w:rPr>
        <w:t>валификация выпускника</w:t>
      </w:r>
      <w:r w:rsidR="00F42C60" w:rsidRPr="00F42C60">
        <w:rPr>
          <w:rFonts w:ascii="Times New Roman" w:eastAsia="Times New Roman" w:hAnsi="Times New Roman" w:cs="Times New Roman"/>
          <w:sz w:val="28"/>
          <w:szCs w:val="28"/>
        </w:rPr>
        <w:t xml:space="preserve">: </w:t>
      </w:r>
      <w:r w:rsidR="00F42C60" w:rsidRPr="00F42C60">
        <w:rPr>
          <w:rFonts w:ascii="Times New Roman" w:eastAsia="Times New Roman" w:hAnsi="Times New Roman" w:cs="Times New Roman"/>
          <w:color w:val="000000"/>
          <w:sz w:val="28"/>
          <w:szCs w:val="28"/>
        </w:rPr>
        <w:t>Юрист</w:t>
      </w:r>
      <w:r w:rsidR="00F42C60" w:rsidRPr="00F42C60">
        <w:rPr>
          <w:rFonts w:ascii="Times New Roman" w:eastAsia="Times New Roman" w:hAnsi="Times New Roman" w:cs="Times New Roman"/>
          <w:color w:val="000000"/>
          <w:sz w:val="28"/>
          <w:szCs w:val="28"/>
        </w:rPr>
        <w:br/>
      </w:r>
    </w:p>
    <w:p w14:paraId="6F88E820" w14:textId="77777777" w:rsidR="00F42C60" w:rsidRPr="00F42C60" w:rsidRDefault="00F42C60" w:rsidP="00F42C60">
      <w:pPr>
        <w:rPr>
          <w:rFonts w:ascii="Times New Roman" w:eastAsia="Times New Roman" w:hAnsi="Times New Roman" w:cs="Times New Roman"/>
          <w:color w:val="000000"/>
          <w:sz w:val="28"/>
          <w:szCs w:val="28"/>
        </w:rPr>
      </w:pPr>
    </w:p>
    <w:p w14:paraId="1D5EF112" w14:textId="77777777" w:rsidR="00325470" w:rsidRPr="00325470" w:rsidRDefault="00325470" w:rsidP="00325470">
      <w:pPr>
        <w:jc w:val="center"/>
        <w:rPr>
          <w:rFonts w:ascii="Times New Roman" w:eastAsia="Times New Roman" w:hAnsi="Times New Roman" w:cs="Times New Roman"/>
          <w:sz w:val="28"/>
          <w:szCs w:val="28"/>
        </w:rPr>
      </w:pPr>
    </w:p>
    <w:p w14:paraId="5E530572" w14:textId="77777777" w:rsidR="00325470" w:rsidRPr="00325470" w:rsidRDefault="00325470" w:rsidP="00325470">
      <w:pPr>
        <w:spacing w:line="276" w:lineRule="auto"/>
        <w:jc w:val="center"/>
        <w:outlineLvl w:val="0"/>
        <w:rPr>
          <w:rFonts w:ascii="Times New Roman" w:eastAsia="Times New Roman" w:hAnsi="Times New Roman" w:cs="Times New Roman"/>
          <w:bCs/>
          <w:sz w:val="28"/>
          <w:szCs w:val="28"/>
        </w:rPr>
      </w:pPr>
    </w:p>
    <w:p w14:paraId="3204D250" w14:textId="77777777" w:rsidR="00325470" w:rsidRPr="00325470" w:rsidRDefault="00325470" w:rsidP="00325470">
      <w:pPr>
        <w:jc w:val="center"/>
        <w:rPr>
          <w:rFonts w:ascii="Times New Roman" w:eastAsia="Times New Roman" w:hAnsi="Times New Roman" w:cs="Times New Roman"/>
          <w:sz w:val="28"/>
          <w:szCs w:val="28"/>
        </w:rPr>
      </w:pPr>
      <w:r w:rsidRPr="00325470">
        <w:rPr>
          <w:rFonts w:ascii="Times New Roman" w:eastAsia="Times New Roman" w:hAnsi="Times New Roman" w:cs="Times New Roman"/>
          <w:sz w:val="28"/>
          <w:szCs w:val="28"/>
        </w:rPr>
        <w:t>Год начала подготовки: 2025</w:t>
      </w:r>
    </w:p>
    <w:p w14:paraId="723E0A75" w14:textId="77777777" w:rsidR="00F42C60" w:rsidRPr="00F42C60" w:rsidRDefault="00F42C60" w:rsidP="00F42C60">
      <w:pPr>
        <w:ind w:left="40"/>
        <w:jc w:val="center"/>
        <w:rPr>
          <w:rFonts w:ascii="Times New Roman" w:eastAsia="Times New Roman" w:hAnsi="Times New Roman" w:cs="Times New Roman"/>
          <w:sz w:val="28"/>
          <w:szCs w:val="28"/>
        </w:rPr>
      </w:pPr>
    </w:p>
    <w:p w14:paraId="51242E01" w14:textId="77777777" w:rsidR="00F42C60" w:rsidRPr="00F42C60" w:rsidRDefault="00F42C60" w:rsidP="00F42C60">
      <w:pPr>
        <w:tabs>
          <w:tab w:val="left" w:pos="29"/>
          <w:tab w:val="left" w:pos="46"/>
          <w:tab w:val="left" w:pos="425"/>
          <w:tab w:val="left" w:pos="1250"/>
          <w:tab w:val="left" w:pos="1275"/>
          <w:tab w:val="left" w:pos="1432"/>
          <w:tab w:val="left" w:pos="3274"/>
          <w:tab w:val="left" w:pos="4209"/>
          <w:tab w:val="left" w:pos="5561"/>
          <w:tab w:val="left" w:pos="6485"/>
          <w:tab w:val="left" w:pos="8091"/>
          <w:tab w:val="left" w:pos="8409"/>
          <w:tab w:val="left" w:pos="8924"/>
          <w:tab w:val="left" w:pos="9152"/>
          <w:tab w:val="left" w:pos="9222"/>
          <w:tab w:val="left" w:pos="9599"/>
          <w:tab w:val="left" w:pos="9610"/>
        </w:tabs>
        <w:jc w:val="center"/>
        <w:rPr>
          <w:rFonts w:ascii="Times New Roman" w:eastAsia="Times New Roman" w:hAnsi="Times New Roman" w:cs="Times New Roman"/>
          <w:sz w:val="28"/>
          <w:szCs w:val="28"/>
        </w:rPr>
      </w:pPr>
    </w:p>
    <w:p w14:paraId="18E9C90D" w14:textId="77777777" w:rsidR="00F42C60" w:rsidRPr="00F42C60" w:rsidRDefault="00F42C60" w:rsidP="00325470">
      <w:pPr>
        <w:tabs>
          <w:tab w:val="left" w:pos="29"/>
          <w:tab w:val="left" w:pos="46"/>
          <w:tab w:val="left" w:pos="425"/>
          <w:tab w:val="left" w:pos="1250"/>
          <w:tab w:val="left" w:pos="1275"/>
          <w:tab w:val="left" w:pos="1432"/>
          <w:tab w:val="left" w:pos="3274"/>
          <w:tab w:val="left" w:pos="4209"/>
          <w:tab w:val="left" w:pos="5541"/>
          <w:tab w:val="left" w:pos="5561"/>
          <w:tab w:val="left" w:pos="6485"/>
          <w:tab w:val="left" w:pos="8091"/>
          <w:tab w:val="left" w:pos="8409"/>
          <w:tab w:val="left" w:pos="8924"/>
          <w:tab w:val="left" w:pos="9152"/>
          <w:tab w:val="left" w:pos="9222"/>
          <w:tab w:val="left" w:pos="9599"/>
          <w:tab w:val="left" w:pos="9610"/>
        </w:tabs>
        <w:rPr>
          <w:rFonts w:ascii="Times New Roman" w:eastAsia="Times New Roman" w:hAnsi="Times New Roman" w:cs="Times New Roman"/>
          <w:sz w:val="28"/>
          <w:szCs w:val="28"/>
        </w:rPr>
      </w:pPr>
    </w:p>
    <w:p w14:paraId="5BD2AC19" w14:textId="77777777" w:rsidR="00F42C60" w:rsidRPr="00F42C60" w:rsidRDefault="00F42C60" w:rsidP="00F42C60">
      <w:pPr>
        <w:tabs>
          <w:tab w:val="left" w:pos="29"/>
          <w:tab w:val="left" w:pos="46"/>
          <w:tab w:val="left" w:pos="425"/>
          <w:tab w:val="left" w:pos="1250"/>
          <w:tab w:val="left" w:pos="1275"/>
          <w:tab w:val="left" w:pos="1432"/>
          <w:tab w:val="left" w:pos="3274"/>
          <w:tab w:val="left" w:pos="4209"/>
          <w:tab w:val="left" w:pos="5541"/>
          <w:tab w:val="left" w:pos="5561"/>
          <w:tab w:val="left" w:pos="6485"/>
          <w:tab w:val="left" w:pos="8091"/>
          <w:tab w:val="left" w:pos="8409"/>
          <w:tab w:val="left" w:pos="8924"/>
          <w:tab w:val="left" w:pos="9152"/>
          <w:tab w:val="left" w:pos="9222"/>
          <w:tab w:val="left" w:pos="9599"/>
          <w:tab w:val="left" w:pos="9610"/>
        </w:tabs>
        <w:jc w:val="center"/>
        <w:rPr>
          <w:rFonts w:ascii="Times New Roman" w:eastAsia="Times New Roman" w:hAnsi="Times New Roman" w:cs="Times New Roman"/>
          <w:sz w:val="28"/>
          <w:szCs w:val="28"/>
        </w:rPr>
      </w:pPr>
    </w:p>
    <w:p w14:paraId="3C2113A6" w14:textId="77777777" w:rsidR="00F42C60" w:rsidRPr="00F42C60" w:rsidRDefault="00F42C60" w:rsidP="00F42C60">
      <w:pPr>
        <w:tabs>
          <w:tab w:val="left" w:pos="29"/>
          <w:tab w:val="left" w:pos="46"/>
          <w:tab w:val="left" w:pos="425"/>
          <w:tab w:val="left" w:pos="1250"/>
          <w:tab w:val="left" w:pos="1275"/>
          <w:tab w:val="left" w:pos="1432"/>
          <w:tab w:val="left" w:pos="3274"/>
          <w:tab w:val="left" w:pos="4209"/>
          <w:tab w:val="left" w:pos="5541"/>
          <w:tab w:val="left" w:pos="5561"/>
          <w:tab w:val="left" w:pos="6485"/>
          <w:tab w:val="left" w:pos="8091"/>
          <w:tab w:val="left" w:pos="8409"/>
          <w:tab w:val="left" w:pos="8924"/>
          <w:tab w:val="left" w:pos="9152"/>
          <w:tab w:val="left" w:pos="9222"/>
          <w:tab w:val="left" w:pos="9599"/>
          <w:tab w:val="left" w:pos="9610"/>
        </w:tabs>
        <w:jc w:val="center"/>
        <w:rPr>
          <w:rFonts w:ascii="Times New Roman" w:eastAsia="Times New Roman" w:hAnsi="Times New Roman" w:cs="Times New Roman"/>
          <w:sz w:val="28"/>
          <w:szCs w:val="28"/>
        </w:rPr>
      </w:pPr>
    </w:p>
    <w:p w14:paraId="5BFB959A" w14:textId="77777777" w:rsidR="00F42C60" w:rsidRPr="00F42C60" w:rsidRDefault="00F42C60" w:rsidP="00F42C60">
      <w:pPr>
        <w:tabs>
          <w:tab w:val="left" w:pos="29"/>
          <w:tab w:val="left" w:pos="46"/>
          <w:tab w:val="left" w:pos="425"/>
          <w:tab w:val="left" w:pos="1250"/>
          <w:tab w:val="left" w:pos="1275"/>
          <w:tab w:val="left" w:pos="1432"/>
          <w:tab w:val="left" w:pos="3274"/>
          <w:tab w:val="left" w:pos="4209"/>
          <w:tab w:val="left" w:pos="5541"/>
          <w:tab w:val="left" w:pos="5561"/>
          <w:tab w:val="left" w:pos="6485"/>
          <w:tab w:val="left" w:pos="8091"/>
          <w:tab w:val="left" w:pos="8409"/>
          <w:tab w:val="left" w:pos="8924"/>
          <w:tab w:val="left" w:pos="9152"/>
          <w:tab w:val="left" w:pos="9222"/>
          <w:tab w:val="left" w:pos="9599"/>
          <w:tab w:val="left" w:pos="9610"/>
        </w:tabs>
        <w:jc w:val="center"/>
        <w:rPr>
          <w:rFonts w:ascii="Times New Roman" w:eastAsia="Times New Roman" w:hAnsi="Times New Roman" w:cs="Times New Roman"/>
          <w:sz w:val="28"/>
          <w:szCs w:val="28"/>
        </w:rPr>
      </w:pPr>
    </w:p>
    <w:p w14:paraId="5DA72E07" w14:textId="77777777" w:rsidR="00F42C60" w:rsidRPr="00F42C60" w:rsidRDefault="00F42C60" w:rsidP="00F42C60">
      <w:pPr>
        <w:jc w:val="center"/>
        <w:rPr>
          <w:rFonts w:ascii="Times New Roman" w:eastAsia="Times New Roman" w:hAnsi="Times New Roman" w:cs="Times New Roman"/>
          <w:color w:val="000000"/>
          <w:sz w:val="28"/>
          <w:szCs w:val="28"/>
        </w:rPr>
      </w:pPr>
      <w:r w:rsidRPr="00F42C60">
        <w:rPr>
          <w:rFonts w:ascii="Times New Roman" w:eastAsia="Times New Roman" w:hAnsi="Times New Roman" w:cs="Times New Roman"/>
          <w:color w:val="000000"/>
          <w:sz w:val="28"/>
          <w:szCs w:val="28"/>
        </w:rPr>
        <w:t>Новосибирск</w:t>
      </w:r>
    </w:p>
    <w:p w14:paraId="719DB0C3" w14:textId="1EB0CA08" w:rsidR="00F42C60" w:rsidRPr="00F42C60" w:rsidRDefault="00F42C60" w:rsidP="00F42C60">
      <w:pPr>
        <w:ind w:left="40"/>
        <w:jc w:val="center"/>
        <w:rPr>
          <w:rFonts w:ascii="Times New Roman" w:eastAsia="Times New Roman" w:hAnsi="Times New Roman" w:cs="Times New Roman"/>
          <w:sz w:val="28"/>
          <w:szCs w:val="28"/>
        </w:rPr>
      </w:pPr>
      <w:r w:rsidRPr="00F42C60">
        <w:rPr>
          <w:rFonts w:ascii="Times New Roman" w:eastAsia="Times New Roman" w:hAnsi="Times New Roman" w:cs="Times New Roman"/>
          <w:color w:val="000000"/>
          <w:sz w:val="28"/>
          <w:szCs w:val="28"/>
          <w:lang w:val="en-US"/>
        </w:rPr>
        <w:t>20</w:t>
      </w:r>
      <w:r w:rsidR="000051C5">
        <w:rPr>
          <w:rFonts w:ascii="Times New Roman" w:eastAsia="Times New Roman" w:hAnsi="Times New Roman" w:cs="Times New Roman"/>
          <w:color w:val="000000"/>
          <w:sz w:val="28"/>
          <w:szCs w:val="28"/>
        </w:rPr>
        <w:t>2</w:t>
      </w:r>
      <w:r w:rsidR="001D67A1">
        <w:rPr>
          <w:rFonts w:ascii="Times New Roman" w:eastAsia="Times New Roman" w:hAnsi="Times New Roman" w:cs="Times New Roman"/>
          <w:color w:val="000000"/>
          <w:sz w:val="28"/>
          <w:szCs w:val="28"/>
        </w:rPr>
        <w:t>6</w:t>
      </w:r>
    </w:p>
    <w:tbl>
      <w:tblPr>
        <w:tblW w:w="10249" w:type="dxa"/>
        <w:tblInd w:w="-284" w:type="dxa"/>
        <w:tblCellMar>
          <w:left w:w="0" w:type="dxa"/>
          <w:right w:w="0" w:type="dxa"/>
        </w:tblCellMar>
        <w:tblLook w:val="0000" w:firstRow="0" w:lastRow="0" w:firstColumn="0" w:lastColumn="0" w:noHBand="0" w:noVBand="0"/>
      </w:tblPr>
      <w:tblGrid>
        <w:gridCol w:w="284"/>
        <w:gridCol w:w="3453"/>
        <w:gridCol w:w="93"/>
        <w:gridCol w:w="92"/>
        <w:gridCol w:w="74"/>
        <w:gridCol w:w="25"/>
        <w:gridCol w:w="93"/>
        <w:gridCol w:w="92"/>
        <w:gridCol w:w="74"/>
        <w:gridCol w:w="418"/>
        <w:gridCol w:w="284"/>
        <w:gridCol w:w="1114"/>
        <w:gridCol w:w="36"/>
        <w:gridCol w:w="248"/>
        <w:gridCol w:w="36"/>
        <w:gridCol w:w="1084"/>
        <w:gridCol w:w="284"/>
        <w:gridCol w:w="2139"/>
        <w:gridCol w:w="142"/>
        <w:gridCol w:w="20"/>
        <w:gridCol w:w="122"/>
        <w:gridCol w:w="27"/>
        <w:gridCol w:w="15"/>
      </w:tblGrid>
      <w:tr w:rsidR="00F42C60" w:rsidRPr="00F42C60" w14:paraId="06ACE621" w14:textId="77777777" w:rsidTr="00F42C60">
        <w:trPr>
          <w:gridBefore w:val="1"/>
          <w:wBefore w:w="284" w:type="dxa"/>
          <w:trHeight w:val="179"/>
        </w:trPr>
        <w:tc>
          <w:tcPr>
            <w:tcW w:w="3737" w:type="dxa"/>
            <w:gridSpan w:val="5"/>
          </w:tcPr>
          <w:p w14:paraId="28F7323B" w14:textId="77777777" w:rsidR="00F42C60" w:rsidRPr="00F42C60" w:rsidRDefault="00F42C60" w:rsidP="00F42C60">
            <w:pPr>
              <w:rPr>
                <w:rFonts w:ascii="Times New Roman" w:eastAsia="Times New Roman" w:hAnsi="Times New Roman" w:cs="Times New Roman"/>
                <w:sz w:val="2"/>
                <w:szCs w:val="20"/>
                <w:lang w:val="en-US"/>
              </w:rPr>
            </w:pPr>
          </w:p>
        </w:tc>
        <w:tc>
          <w:tcPr>
            <w:tcW w:w="93" w:type="dxa"/>
          </w:tcPr>
          <w:p w14:paraId="2E4ED069" w14:textId="77777777" w:rsidR="00F42C60" w:rsidRPr="00F42C60" w:rsidRDefault="00F42C60" w:rsidP="00F42C60">
            <w:pPr>
              <w:rPr>
                <w:rFonts w:ascii="Times New Roman" w:eastAsia="Times New Roman" w:hAnsi="Times New Roman" w:cs="Times New Roman"/>
                <w:sz w:val="2"/>
                <w:szCs w:val="20"/>
                <w:lang w:val="en-US"/>
              </w:rPr>
            </w:pPr>
          </w:p>
        </w:tc>
        <w:tc>
          <w:tcPr>
            <w:tcW w:w="92" w:type="dxa"/>
          </w:tcPr>
          <w:p w14:paraId="209E10DB" w14:textId="77777777" w:rsidR="00F42C60" w:rsidRPr="00F42C60" w:rsidRDefault="00F42C60" w:rsidP="00F42C60">
            <w:pPr>
              <w:rPr>
                <w:rFonts w:ascii="Times New Roman" w:eastAsia="Times New Roman" w:hAnsi="Times New Roman" w:cs="Times New Roman"/>
                <w:sz w:val="2"/>
                <w:szCs w:val="20"/>
                <w:lang w:val="en-US"/>
              </w:rPr>
            </w:pPr>
          </w:p>
        </w:tc>
        <w:tc>
          <w:tcPr>
            <w:tcW w:w="74" w:type="dxa"/>
          </w:tcPr>
          <w:p w14:paraId="6AF96AB0" w14:textId="77777777" w:rsidR="00F42C60" w:rsidRPr="00F42C60" w:rsidRDefault="00F42C60" w:rsidP="00F42C60">
            <w:pPr>
              <w:rPr>
                <w:rFonts w:ascii="Times New Roman" w:eastAsia="Times New Roman" w:hAnsi="Times New Roman" w:cs="Times New Roman"/>
                <w:sz w:val="2"/>
                <w:szCs w:val="20"/>
                <w:lang w:val="en-US"/>
              </w:rPr>
            </w:pPr>
          </w:p>
        </w:tc>
        <w:tc>
          <w:tcPr>
            <w:tcW w:w="702" w:type="dxa"/>
            <w:gridSpan w:val="2"/>
          </w:tcPr>
          <w:p w14:paraId="7D7EC690" w14:textId="77777777" w:rsidR="00F42C60" w:rsidRPr="00F42C60" w:rsidRDefault="00F42C60" w:rsidP="00F42C60">
            <w:pPr>
              <w:rPr>
                <w:rFonts w:ascii="Times New Roman" w:eastAsia="Times New Roman" w:hAnsi="Times New Roman" w:cs="Times New Roman"/>
                <w:sz w:val="2"/>
                <w:szCs w:val="20"/>
                <w:lang w:val="en-US"/>
              </w:rPr>
            </w:pPr>
          </w:p>
        </w:tc>
        <w:tc>
          <w:tcPr>
            <w:tcW w:w="1398" w:type="dxa"/>
            <w:gridSpan w:val="3"/>
          </w:tcPr>
          <w:p w14:paraId="0394806C" w14:textId="77777777" w:rsidR="00F42C60" w:rsidRPr="00F42C60" w:rsidRDefault="00F42C60" w:rsidP="00F42C60">
            <w:pPr>
              <w:rPr>
                <w:rFonts w:ascii="Times New Roman" w:eastAsia="Times New Roman" w:hAnsi="Times New Roman" w:cs="Times New Roman"/>
                <w:sz w:val="2"/>
                <w:szCs w:val="20"/>
                <w:lang w:val="en-US"/>
              </w:rPr>
            </w:pPr>
          </w:p>
        </w:tc>
        <w:tc>
          <w:tcPr>
            <w:tcW w:w="36" w:type="dxa"/>
          </w:tcPr>
          <w:p w14:paraId="730F5751" w14:textId="77777777" w:rsidR="00F42C60" w:rsidRPr="00F42C60" w:rsidRDefault="00F42C60" w:rsidP="00F42C60">
            <w:pPr>
              <w:rPr>
                <w:rFonts w:ascii="Times New Roman" w:eastAsia="Times New Roman" w:hAnsi="Times New Roman" w:cs="Times New Roman"/>
                <w:sz w:val="2"/>
                <w:szCs w:val="20"/>
                <w:lang w:val="en-US"/>
              </w:rPr>
            </w:pPr>
          </w:p>
        </w:tc>
        <w:tc>
          <w:tcPr>
            <w:tcW w:w="1368" w:type="dxa"/>
            <w:gridSpan w:val="2"/>
          </w:tcPr>
          <w:p w14:paraId="2E95C573" w14:textId="77777777" w:rsidR="00F42C60" w:rsidRPr="00F42C60" w:rsidRDefault="00F42C60" w:rsidP="00F42C60">
            <w:pPr>
              <w:rPr>
                <w:rFonts w:ascii="Times New Roman" w:eastAsia="Times New Roman" w:hAnsi="Times New Roman" w:cs="Times New Roman"/>
                <w:sz w:val="2"/>
                <w:szCs w:val="20"/>
                <w:lang w:val="en-US"/>
              </w:rPr>
            </w:pPr>
          </w:p>
        </w:tc>
        <w:tc>
          <w:tcPr>
            <w:tcW w:w="2423" w:type="dxa"/>
            <w:gridSpan w:val="4"/>
          </w:tcPr>
          <w:p w14:paraId="42C48C8B" w14:textId="77777777" w:rsidR="00F42C60" w:rsidRPr="00F42C60" w:rsidRDefault="00F42C60" w:rsidP="00F42C60">
            <w:pPr>
              <w:rPr>
                <w:rFonts w:ascii="Times New Roman" w:eastAsia="Times New Roman" w:hAnsi="Times New Roman" w:cs="Times New Roman"/>
                <w:sz w:val="2"/>
                <w:szCs w:val="20"/>
                <w:lang w:val="en-US"/>
              </w:rPr>
            </w:pPr>
          </w:p>
        </w:tc>
        <w:tc>
          <w:tcPr>
            <w:tcW w:w="27" w:type="dxa"/>
          </w:tcPr>
          <w:p w14:paraId="09507A14" w14:textId="77777777" w:rsidR="00F42C60" w:rsidRPr="00F42C60" w:rsidRDefault="00F42C60" w:rsidP="00F42C60">
            <w:pPr>
              <w:rPr>
                <w:rFonts w:ascii="Times New Roman" w:eastAsia="Times New Roman" w:hAnsi="Times New Roman" w:cs="Times New Roman"/>
                <w:sz w:val="2"/>
                <w:szCs w:val="20"/>
                <w:lang w:val="en-US"/>
              </w:rPr>
            </w:pPr>
          </w:p>
        </w:tc>
        <w:tc>
          <w:tcPr>
            <w:tcW w:w="15" w:type="dxa"/>
          </w:tcPr>
          <w:p w14:paraId="6F6812FA" w14:textId="77777777" w:rsidR="00F42C60" w:rsidRPr="00F42C60" w:rsidRDefault="00F42C60" w:rsidP="00F42C60">
            <w:pPr>
              <w:rPr>
                <w:rFonts w:ascii="Times New Roman" w:eastAsia="Times New Roman" w:hAnsi="Times New Roman" w:cs="Times New Roman"/>
                <w:sz w:val="2"/>
                <w:szCs w:val="20"/>
                <w:lang w:val="en-US"/>
              </w:rPr>
            </w:pPr>
          </w:p>
        </w:tc>
      </w:tr>
      <w:tr w:rsidR="00F42C60" w:rsidRPr="00F42C60" w14:paraId="172D8921" w14:textId="77777777" w:rsidTr="00361BA9">
        <w:trPr>
          <w:gridAfter w:val="4"/>
          <w:wAfter w:w="184" w:type="dxa"/>
          <w:trHeight w:val="425"/>
        </w:trPr>
        <w:tc>
          <w:tcPr>
            <w:tcW w:w="10065" w:type="dxa"/>
            <w:gridSpan w:val="19"/>
          </w:tcPr>
          <w:tbl>
            <w:tblPr>
              <w:tblW w:w="0" w:type="auto"/>
              <w:tblCellMar>
                <w:left w:w="0" w:type="dxa"/>
                <w:right w:w="0" w:type="dxa"/>
              </w:tblCellMar>
              <w:tblLook w:val="0000" w:firstRow="0" w:lastRow="0" w:firstColumn="0" w:lastColumn="0" w:noHBand="0" w:noVBand="0"/>
            </w:tblPr>
            <w:tblGrid>
              <w:gridCol w:w="9637"/>
            </w:tblGrid>
            <w:tr w:rsidR="00F42C60" w:rsidRPr="00F42C60" w14:paraId="0A2749D7" w14:textId="77777777" w:rsidTr="00F42C60">
              <w:trPr>
                <w:trHeight w:val="345"/>
              </w:trPr>
              <w:tc>
                <w:tcPr>
                  <w:tcW w:w="9637" w:type="dxa"/>
                  <w:tcMar>
                    <w:top w:w="40" w:type="dxa"/>
                    <w:left w:w="40" w:type="dxa"/>
                    <w:bottom w:w="40" w:type="dxa"/>
                    <w:right w:w="40" w:type="dxa"/>
                  </w:tcMar>
                </w:tcPr>
                <w:p w14:paraId="32052348" w14:textId="3C58157A" w:rsidR="00F42C60" w:rsidRPr="00F42C60" w:rsidRDefault="00F42C60" w:rsidP="00361BA9">
                  <w:pPr>
                    <w:spacing w:before="240"/>
                    <w:jc w:val="both"/>
                    <w:rPr>
                      <w:rFonts w:ascii="Times New Roman" w:eastAsia="Times New Roman" w:hAnsi="Times New Roman" w:cs="Times New Roman"/>
                      <w:b/>
                      <w:bCs/>
                      <w:sz w:val="28"/>
                      <w:szCs w:val="28"/>
                    </w:rPr>
                  </w:pPr>
                  <w:r w:rsidRPr="00F42C60">
                    <w:rPr>
                      <w:rFonts w:ascii="Times New Roman" w:eastAsia="Times New Roman" w:hAnsi="Times New Roman" w:cs="Times New Roman"/>
                      <w:color w:val="000000"/>
                      <w:sz w:val="28"/>
                      <w:szCs w:val="28"/>
                    </w:rPr>
                    <w:t xml:space="preserve">     Ра</w:t>
                  </w:r>
                  <w:bookmarkStart w:id="0" w:name="_GoBack"/>
                  <w:bookmarkEnd w:id="0"/>
                  <w:r w:rsidRPr="00F42C60">
                    <w:rPr>
                      <w:rFonts w:ascii="Times New Roman" w:eastAsia="Times New Roman" w:hAnsi="Times New Roman" w:cs="Times New Roman"/>
                      <w:color w:val="000000"/>
                      <w:sz w:val="28"/>
                      <w:szCs w:val="28"/>
                    </w:rPr>
                    <w:t>боча</w:t>
                  </w:r>
                  <w:r w:rsidR="00361BA9">
                    <w:rPr>
                      <w:rFonts w:ascii="Times New Roman" w:eastAsia="Times New Roman" w:hAnsi="Times New Roman" w:cs="Times New Roman"/>
                      <w:color w:val="000000"/>
                      <w:sz w:val="28"/>
                      <w:szCs w:val="28"/>
                    </w:rPr>
                    <w:t xml:space="preserve">я программа учебной дисциплины </w:t>
                  </w:r>
                  <w:r w:rsidRPr="00361BA9">
                    <w:rPr>
                      <w:rFonts w:ascii="Times New Roman" w:eastAsia="Times New Roman" w:hAnsi="Times New Roman" w:cs="Times New Roman"/>
                      <w:i/>
                      <w:color w:val="000000"/>
                      <w:sz w:val="28"/>
                      <w:szCs w:val="28"/>
                    </w:rPr>
                    <w:t>Административное право</w:t>
                  </w:r>
                  <w:r w:rsidRPr="00F42C60">
                    <w:rPr>
                      <w:rFonts w:ascii="Times New Roman" w:eastAsia="Times New Roman" w:hAnsi="Times New Roman" w:cs="Times New Roman"/>
                      <w:color w:val="000000"/>
                      <w:sz w:val="28"/>
                      <w:szCs w:val="28"/>
                    </w:rPr>
                    <w:t xml:space="preserve"> разработана в соответствии с требованиями </w:t>
                  </w:r>
                  <w:r w:rsidRPr="00F42C60">
                    <w:rPr>
                      <w:rFonts w:ascii="Times New Roman" w:eastAsia="Times New Roman" w:hAnsi="Times New Roman" w:cs="Times New Roman"/>
                      <w:sz w:val="28"/>
                      <w:szCs w:val="28"/>
                    </w:rPr>
                    <w:t>федерального государственного образовательного стандарта среднего профессионального образования по специальности</w:t>
                  </w:r>
                  <w:r w:rsidRPr="00F42C60">
                    <w:rPr>
                      <w:rFonts w:ascii="Times New Roman" w:eastAsia="Times New Roman" w:hAnsi="Times New Roman" w:cs="Times New Roman"/>
                      <w:color w:val="000000"/>
                      <w:sz w:val="28"/>
                      <w:szCs w:val="28"/>
                    </w:rPr>
                    <w:t xml:space="preserve"> </w:t>
                  </w:r>
                  <w:r w:rsidRPr="00F42C60">
                    <w:rPr>
                      <w:rFonts w:ascii="Times New Roman" w:eastAsia="Times New Roman" w:hAnsi="Times New Roman" w:cs="Times New Roman"/>
                      <w:bCs/>
                      <w:sz w:val="28"/>
                      <w:szCs w:val="28"/>
                    </w:rPr>
                    <w:t>40.02.04 Юриспруденция</w:t>
                  </w:r>
                  <w:r w:rsidRPr="00F42C60">
                    <w:rPr>
                      <w:rFonts w:ascii="Times New Roman" w:eastAsia="Times New Roman" w:hAnsi="Times New Roman" w:cs="Times New Roman"/>
                      <w:b/>
                      <w:bCs/>
                      <w:sz w:val="28"/>
                      <w:szCs w:val="28"/>
                    </w:rPr>
                    <w:t xml:space="preserve"> </w:t>
                  </w:r>
                  <w:r w:rsidRPr="00F42C60">
                    <w:rPr>
                      <w:rFonts w:ascii="Times New Roman" w:eastAsia="Times New Roman" w:hAnsi="Times New Roman" w:cs="Times New Roman"/>
                      <w:bCs/>
                      <w:sz w:val="28"/>
                      <w:szCs w:val="28"/>
                    </w:rPr>
                    <w:t>(направленность юрист в социальной сфере)</w:t>
                  </w:r>
                  <w:r w:rsidRPr="00F42C60">
                    <w:rPr>
                      <w:rFonts w:ascii="Times New Roman" w:eastAsia="Times New Roman" w:hAnsi="Times New Roman" w:cs="Times New Roman"/>
                      <w:color w:val="000000"/>
                      <w:sz w:val="28"/>
                      <w:szCs w:val="28"/>
                    </w:rPr>
                    <w:t xml:space="preserve">, утвержденного приказом </w:t>
                  </w:r>
                  <w:proofErr w:type="spellStart"/>
                  <w:r w:rsidRPr="00F42C60">
                    <w:rPr>
                      <w:rFonts w:ascii="Times New Roman" w:eastAsia="Times New Roman" w:hAnsi="Times New Roman" w:cs="Times New Roman"/>
                      <w:color w:val="000000"/>
                      <w:sz w:val="28"/>
                      <w:szCs w:val="28"/>
                    </w:rPr>
                    <w:t>Мин</w:t>
                  </w:r>
                  <w:r w:rsidR="000051C5">
                    <w:rPr>
                      <w:rFonts w:ascii="Times New Roman" w:eastAsia="Times New Roman" w:hAnsi="Times New Roman" w:cs="Times New Roman"/>
                      <w:color w:val="000000"/>
                      <w:sz w:val="28"/>
                      <w:szCs w:val="28"/>
                    </w:rPr>
                    <w:t>просвещения</w:t>
                  </w:r>
                  <w:proofErr w:type="spellEnd"/>
                  <w:r w:rsidR="000051C5">
                    <w:rPr>
                      <w:rFonts w:ascii="Times New Roman" w:eastAsia="Times New Roman" w:hAnsi="Times New Roman" w:cs="Times New Roman"/>
                      <w:color w:val="000000"/>
                      <w:sz w:val="28"/>
                      <w:szCs w:val="28"/>
                    </w:rPr>
                    <w:t xml:space="preserve"> России </w:t>
                  </w:r>
                  <w:r w:rsidRPr="00F42C60">
                    <w:rPr>
                      <w:rFonts w:ascii="Times New Roman" w:eastAsia="Times New Roman" w:hAnsi="Times New Roman" w:cs="Times New Roman"/>
                      <w:color w:val="000000"/>
                      <w:sz w:val="28"/>
                      <w:szCs w:val="28"/>
                    </w:rPr>
                    <w:t xml:space="preserve">от </w:t>
                  </w:r>
                  <w:r w:rsidRPr="00F42C60">
                    <w:rPr>
                      <w:rFonts w:ascii="Times New Roman" w:eastAsia="Times New Roman" w:hAnsi="Times New Roman" w:cs="Times New Roman"/>
                      <w:color w:val="000000"/>
                      <w:sz w:val="28"/>
                      <w:szCs w:val="28"/>
                      <w:shd w:val="clear" w:color="auto" w:fill="FFFFFF"/>
                      <w:lang w:eastAsia="zh-CN"/>
                    </w:rPr>
                    <w:t>27 октября 2023 г. № 798</w:t>
                  </w:r>
                  <w:r w:rsidRPr="00F42C60">
                    <w:rPr>
                      <w:rFonts w:ascii="Times New Roman" w:eastAsia="Times New Roman" w:hAnsi="Times New Roman" w:cs="Arial"/>
                      <w:color w:val="000000"/>
                      <w:sz w:val="28"/>
                      <w:szCs w:val="28"/>
                      <w:lang w:eastAsia="zh-CN"/>
                    </w:rPr>
                    <w:t>.</w:t>
                  </w:r>
                </w:p>
              </w:tc>
            </w:tr>
          </w:tbl>
          <w:p w14:paraId="204877ED" w14:textId="77777777" w:rsidR="00F42C60" w:rsidRPr="00F42C60" w:rsidRDefault="00F42C60" w:rsidP="00F42C60">
            <w:pPr>
              <w:rPr>
                <w:rFonts w:ascii="Times New Roman" w:eastAsia="Times New Roman" w:hAnsi="Times New Roman" w:cs="Times New Roman"/>
                <w:sz w:val="28"/>
                <w:szCs w:val="28"/>
              </w:rPr>
            </w:pPr>
          </w:p>
        </w:tc>
      </w:tr>
      <w:tr w:rsidR="00F42C60" w:rsidRPr="00F42C60" w14:paraId="6EC3926C" w14:textId="77777777" w:rsidTr="00361BA9">
        <w:trPr>
          <w:gridAfter w:val="3"/>
          <w:wAfter w:w="164" w:type="dxa"/>
          <w:trHeight w:val="283"/>
        </w:trPr>
        <w:tc>
          <w:tcPr>
            <w:tcW w:w="3737" w:type="dxa"/>
            <w:gridSpan w:val="2"/>
          </w:tcPr>
          <w:p w14:paraId="48F27C26" w14:textId="77777777" w:rsidR="00F42C60" w:rsidRPr="00F42C60" w:rsidRDefault="00F42C60" w:rsidP="00F42C60">
            <w:pPr>
              <w:rPr>
                <w:rFonts w:ascii="Times New Roman" w:eastAsia="Times New Roman" w:hAnsi="Times New Roman" w:cs="Times New Roman"/>
                <w:sz w:val="28"/>
                <w:szCs w:val="28"/>
              </w:rPr>
            </w:pPr>
          </w:p>
        </w:tc>
        <w:tc>
          <w:tcPr>
            <w:tcW w:w="93" w:type="dxa"/>
          </w:tcPr>
          <w:p w14:paraId="19918A62" w14:textId="77777777" w:rsidR="00F42C60" w:rsidRPr="00F42C60" w:rsidRDefault="00F42C60" w:rsidP="00F42C60">
            <w:pPr>
              <w:rPr>
                <w:rFonts w:ascii="Times New Roman" w:eastAsia="Times New Roman" w:hAnsi="Times New Roman" w:cs="Times New Roman"/>
                <w:sz w:val="28"/>
                <w:szCs w:val="28"/>
              </w:rPr>
            </w:pPr>
          </w:p>
        </w:tc>
        <w:tc>
          <w:tcPr>
            <w:tcW w:w="92" w:type="dxa"/>
          </w:tcPr>
          <w:p w14:paraId="7F769D80" w14:textId="77777777" w:rsidR="00F42C60" w:rsidRPr="00F42C60" w:rsidRDefault="00F42C60" w:rsidP="00F42C60">
            <w:pPr>
              <w:rPr>
                <w:rFonts w:ascii="Times New Roman" w:eastAsia="Times New Roman" w:hAnsi="Times New Roman" w:cs="Times New Roman"/>
                <w:sz w:val="28"/>
                <w:szCs w:val="28"/>
              </w:rPr>
            </w:pPr>
          </w:p>
        </w:tc>
        <w:tc>
          <w:tcPr>
            <w:tcW w:w="74" w:type="dxa"/>
          </w:tcPr>
          <w:p w14:paraId="048537C8" w14:textId="77777777" w:rsidR="00F42C60" w:rsidRPr="00F42C60" w:rsidRDefault="00F42C60" w:rsidP="00F42C60">
            <w:pPr>
              <w:rPr>
                <w:rFonts w:ascii="Times New Roman" w:eastAsia="Times New Roman" w:hAnsi="Times New Roman" w:cs="Times New Roman"/>
                <w:sz w:val="28"/>
                <w:szCs w:val="28"/>
              </w:rPr>
            </w:pPr>
          </w:p>
        </w:tc>
        <w:tc>
          <w:tcPr>
            <w:tcW w:w="702" w:type="dxa"/>
            <w:gridSpan w:val="5"/>
          </w:tcPr>
          <w:p w14:paraId="05B9A5F0" w14:textId="77777777" w:rsidR="00F42C60" w:rsidRPr="00F42C60" w:rsidRDefault="00F42C60" w:rsidP="00F42C60">
            <w:pPr>
              <w:rPr>
                <w:rFonts w:ascii="Times New Roman" w:eastAsia="Times New Roman" w:hAnsi="Times New Roman" w:cs="Times New Roman"/>
                <w:sz w:val="28"/>
                <w:szCs w:val="28"/>
              </w:rPr>
            </w:pPr>
          </w:p>
        </w:tc>
        <w:tc>
          <w:tcPr>
            <w:tcW w:w="1398" w:type="dxa"/>
            <w:gridSpan w:val="2"/>
          </w:tcPr>
          <w:p w14:paraId="3E1F9718" w14:textId="77777777" w:rsidR="00F42C60" w:rsidRPr="00F42C60" w:rsidRDefault="00F42C60" w:rsidP="00F42C60">
            <w:pPr>
              <w:rPr>
                <w:rFonts w:ascii="Times New Roman" w:eastAsia="Times New Roman" w:hAnsi="Times New Roman" w:cs="Times New Roman"/>
                <w:sz w:val="28"/>
                <w:szCs w:val="28"/>
              </w:rPr>
            </w:pPr>
          </w:p>
        </w:tc>
        <w:tc>
          <w:tcPr>
            <w:tcW w:w="36" w:type="dxa"/>
          </w:tcPr>
          <w:p w14:paraId="5CF44251" w14:textId="77777777" w:rsidR="00F42C60" w:rsidRPr="00F42C60" w:rsidRDefault="00F42C60" w:rsidP="00F42C60">
            <w:pPr>
              <w:rPr>
                <w:rFonts w:ascii="Times New Roman" w:eastAsia="Times New Roman" w:hAnsi="Times New Roman" w:cs="Times New Roman"/>
                <w:sz w:val="28"/>
                <w:szCs w:val="28"/>
              </w:rPr>
            </w:pPr>
          </w:p>
        </w:tc>
        <w:tc>
          <w:tcPr>
            <w:tcW w:w="1368" w:type="dxa"/>
            <w:gridSpan w:val="3"/>
          </w:tcPr>
          <w:p w14:paraId="21A10C06" w14:textId="77777777" w:rsidR="00F42C60" w:rsidRPr="00F42C60" w:rsidRDefault="00F42C60" w:rsidP="00F42C60">
            <w:pPr>
              <w:rPr>
                <w:rFonts w:ascii="Times New Roman" w:eastAsia="Times New Roman" w:hAnsi="Times New Roman" w:cs="Times New Roman"/>
                <w:sz w:val="28"/>
                <w:szCs w:val="28"/>
              </w:rPr>
            </w:pPr>
          </w:p>
        </w:tc>
        <w:tc>
          <w:tcPr>
            <w:tcW w:w="2423" w:type="dxa"/>
            <w:gridSpan w:val="2"/>
          </w:tcPr>
          <w:p w14:paraId="3A56F98D" w14:textId="77777777" w:rsidR="00F42C60" w:rsidRPr="00F42C60" w:rsidRDefault="00F42C60" w:rsidP="00F42C60">
            <w:pPr>
              <w:rPr>
                <w:rFonts w:ascii="Times New Roman" w:eastAsia="Times New Roman" w:hAnsi="Times New Roman" w:cs="Times New Roman"/>
                <w:sz w:val="28"/>
                <w:szCs w:val="28"/>
              </w:rPr>
            </w:pPr>
          </w:p>
        </w:tc>
        <w:tc>
          <w:tcPr>
            <w:tcW w:w="142" w:type="dxa"/>
          </w:tcPr>
          <w:p w14:paraId="35B078FB" w14:textId="77777777" w:rsidR="00F42C60" w:rsidRPr="00F42C60" w:rsidRDefault="00F42C60" w:rsidP="00F42C60">
            <w:pPr>
              <w:rPr>
                <w:rFonts w:ascii="Times New Roman" w:eastAsia="Times New Roman" w:hAnsi="Times New Roman" w:cs="Times New Roman"/>
                <w:sz w:val="28"/>
                <w:szCs w:val="28"/>
              </w:rPr>
            </w:pPr>
          </w:p>
        </w:tc>
        <w:tc>
          <w:tcPr>
            <w:tcW w:w="20" w:type="dxa"/>
          </w:tcPr>
          <w:p w14:paraId="4E1DF818" w14:textId="77777777" w:rsidR="00F42C60" w:rsidRPr="00F42C60" w:rsidRDefault="00F42C60" w:rsidP="00F42C60">
            <w:pPr>
              <w:rPr>
                <w:rFonts w:ascii="Times New Roman" w:eastAsia="Times New Roman" w:hAnsi="Times New Roman" w:cs="Times New Roman"/>
                <w:sz w:val="28"/>
                <w:szCs w:val="28"/>
              </w:rPr>
            </w:pPr>
          </w:p>
        </w:tc>
      </w:tr>
      <w:tr w:rsidR="00F42C60" w:rsidRPr="00F42C60" w14:paraId="09D3914A" w14:textId="77777777" w:rsidTr="00361BA9">
        <w:trPr>
          <w:gridAfter w:val="3"/>
          <w:wAfter w:w="164" w:type="dxa"/>
          <w:trHeight w:val="425"/>
        </w:trPr>
        <w:tc>
          <w:tcPr>
            <w:tcW w:w="9923" w:type="dxa"/>
            <w:gridSpan w:val="18"/>
          </w:tcPr>
          <w:tbl>
            <w:tblPr>
              <w:tblW w:w="9923" w:type="dxa"/>
              <w:tblCellMar>
                <w:left w:w="0" w:type="dxa"/>
                <w:right w:w="0" w:type="dxa"/>
              </w:tblCellMar>
              <w:tblLook w:val="0000" w:firstRow="0" w:lastRow="0" w:firstColumn="0" w:lastColumn="0" w:noHBand="0" w:noVBand="0"/>
            </w:tblPr>
            <w:tblGrid>
              <w:gridCol w:w="2284"/>
              <w:gridCol w:w="7639"/>
            </w:tblGrid>
            <w:tr w:rsidR="00F42C60" w:rsidRPr="00F42C60" w14:paraId="113A58C0" w14:textId="77777777" w:rsidTr="00F42C60">
              <w:trPr>
                <w:gridAfter w:val="1"/>
                <w:wAfter w:w="7639" w:type="dxa"/>
                <w:trHeight w:val="345"/>
              </w:trPr>
              <w:tc>
                <w:tcPr>
                  <w:tcW w:w="2284" w:type="dxa"/>
                  <w:tcMar>
                    <w:top w:w="40" w:type="dxa"/>
                    <w:left w:w="40" w:type="dxa"/>
                    <w:bottom w:w="40" w:type="dxa"/>
                    <w:right w:w="40" w:type="dxa"/>
                  </w:tcMar>
                </w:tcPr>
                <w:p w14:paraId="5FD5340A" w14:textId="77777777" w:rsidR="00F42C60" w:rsidRPr="00F42C60" w:rsidRDefault="00F42C60" w:rsidP="00F42C60">
                  <w:pPr>
                    <w:jc w:val="both"/>
                    <w:rPr>
                      <w:rFonts w:ascii="Times New Roman" w:eastAsia="Times New Roman" w:hAnsi="Times New Roman" w:cs="Times New Roman"/>
                      <w:sz w:val="28"/>
                      <w:szCs w:val="28"/>
                    </w:rPr>
                  </w:pPr>
                  <w:r w:rsidRPr="00F42C60">
                    <w:rPr>
                      <w:rFonts w:ascii="Times New Roman" w:eastAsia="Times New Roman" w:hAnsi="Times New Roman" w:cs="Times New Roman"/>
                      <w:b/>
                      <w:color w:val="000000"/>
                      <w:sz w:val="28"/>
                      <w:szCs w:val="28"/>
                      <w:lang w:val="en-US"/>
                    </w:rPr>
                    <w:t>РАЗРАБОТЧИК</w:t>
                  </w:r>
                  <w:r w:rsidRPr="00F42C60">
                    <w:rPr>
                      <w:rFonts w:ascii="Times New Roman" w:eastAsia="Times New Roman" w:hAnsi="Times New Roman" w:cs="Times New Roman"/>
                      <w:b/>
                      <w:color w:val="000000"/>
                      <w:sz w:val="28"/>
                      <w:szCs w:val="28"/>
                    </w:rPr>
                    <w:t>:</w:t>
                  </w:r>
                </w:p>
              </w:tc>
            </w:tr>
            <w:tr w:rsidR="00F42C60" w:rsidRPr="00F42C60" w14:paraId="6256B614" w14:textId="77777777" w:rsidTr="00F42C60">
              <w:trPr>
                <w:trHeight w:val="345"/>
              </w:trPr>
              <w:tc>
                <w:tcPr>
                  <w:tcW w:w="9923" w:type="dxa"/>
                  <w:gridSpan w:val="2"/>
                  <w:tcMar>
                    <w:top w:w="40" w:type="dxa"/>
                    <w:left w:w="40" w:type="dxa"/>
                    <w:bottom w:w="40" w:type="dxa"/>
                    <w:right w:w="40" w:type="dxa"/>
                  </w:tcMar>
                </w:tcPr>
                <w:p w14:paraId="066B6D8F" w14:textId="6D87CDAA" w:rsidR="00F42C60" w:rsidRPr="00F42C60" w:rsidRDefault="001D67A1" w:rsidP="00F42C60">
                  <w:pPr>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В.В. Степанова</w:t>
                  </w:r>
                  <w:r w:rsidR="00F42C60" w:rsidRPr="00F42C6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старший </w:t>
                  </w:r>
                  <w:r w:rsidR="00F42C60" w:rsidRPr="00F42C60">
                    <w:rPr>
                      <w:rFonts w:ascii="Times New Roman" w:eastAsia="Times New Roman" w:hAnsi="Times New Roman" w:cs="Times New Roman"/>
                      <w:color w:val="000000"/>
                      <w:sz w:val="28"/>
                      <w:szCs w:val="28"/>
                    </w:rPr>
                    <w:t xml:space="preserve">преподаватель кафедры </w:t>
                  </w:r>
                  <w:r w:rsidR="00F42C60" w:rsidRPr="00F42C60">
                    <w:rPr>
                      <w:rFonts w:ascii="Times New Roman" w:eastAsia="Times New Roman" w:hAnsi="Times New Roman" w:cs="Times New Roman"/>
                      <w:sz w:val="28"/>
                      <w:szCs w:val="28"/>
                    </w:rPr>
                    <w:t>конституционного</w:t>
                  </w:r>
                  <w:r w:rsidR="00F42C60" w:rsidRPr="00F42C60">
                    <w:rPr>
                      <w:rFonts w:ascii="Times New Roman" w:eastAsia="Times New Roman" w:hAnsi="Times New Roman" w:cs="Times New Roman"/>
                      <w:color w:val="000000"/>
                      <w:sz w:val="28"/>
                      <w:szCs w:val="28"/>
                    </w:rPr>
                    <w:t xml:space="preserve"> и административного права.</w:t>
                  </w:r>
                </w:p>
              </w:tc>
            </w:tr>
          </w:tbl>
          <w:p w14:paraId="339400C5" w14:textId="77777777" w:rsidR="00F42C60" w:rsidRPr="00F42C60" w:rsidRDefault="00F42C60" w:rsidP="00F42C60">
            <w:pPr>
              <w:jc w:val="both"/>
              <w:rPr>
                <w:rFonts w:ascii="Times New Roman" w:eastAsia="Times New Roman" w:hAnsi="Times New Roman" w:cs="Times New Roman"/>
                <w:sz w:val="28"/>
                <w:szCs w:val="28"/>
              </w:rPr>
            </w:pPr>
          </w:p>
        </w:tc>
        <w:tc>
          <w:tcPr>
            <w:tcW w:w="142" w:type="dxa"/>
          </w:tcPr>
          <w:p w14:paraId="4FEE67CC" w14:textId="77777777" w:rsidR="00F42C60" w:rsidRPr="00F42C60" w:rsidRDefault="00F42C60" w:rsidP="00F42C60">
            <w:pPr>
              <w:jc w:val="both"/>
              <w:rPr>
                <w:rFonts w:ascii="Times New Roman" w:eastAsia="Times New Roman" w:hAnsi="Times New Roman" w:cs="Times New Roman"/>
                <w:sz w:val="28"/>
                <w:szCs w:val="28"/>
              </w:rPr>
            </w:pPr>
          </w:p>
        </w:tc>
        <w:tc>
          <w:tcPr>
            <w:tcW w:w="20" w:type="dxa"/>
          </w:tcPr>
          <w:p w14:paraId="0810DBF9" w14:textId="77777777" w:rsidR="00F42C60" w:rsidRPr="00F42C60" w:rsidRDefault="00F42C60" w:rsidP="00F42C60">
            <w:pPr>
              <w:jc w:val="both"/>
              <w:rPr>
                <w:rFonts w:ascii="Times New Roman" w:eastAsia="Times New Roman" w:hAnsi="Times New Roman" w:cs="Times New Roman"/>
                <w:sz w:val="28"/>
                <w:szCs w:val="28"/>
              </w:rPr>
            </w:pPr>
          </w:p>
        </w:tc>
      </w:tr>
      <w:tr w:rsidR="00F42C60" w:rsidRPr="00F42C60" w14:paraId="36CB6ADA" w14:textId="77777777" w:rsidTr="00361BA9">
        <w:trPr>
          <w:gridAfter w:val="3"/>
          <w:wAfter w:w="164" w:type="dxa"/>
          <w:trHeight w:val="44"/>
        </w:trPr>
        <w:tc>
          <w:tcPr>
            <w:tcW w:w="3737" w:type="dxa"/>
            <w:gridSpan w:val="2"/>
          </w:tcPr>
          <w:p w14:paraId="14796F58" w14:textId="77777777" w:rsidR="00F42C60" w:rsidRPr="00F42C60" w:rsidRDefault="00F42C60" w:rsidP="00F42C60">
            <w:pPr>
              <w:rPr>
                <w:rFonts w:ascii="Times New Roman" w:eastAsia="Times New Roman" w:hAnsi="Times New Roman" w:cs="Times New Roman"/>
                <w:sz w:val="28"/>
                <w:szCs w:val="28"/>
              </w:rPr>
            </w:pPr>
          </w:p>
        </w:tc>
        <w:tc>
          <w:tcPr>
            <w:tcW w:w="93" w:type="dxa"/>
          </w:tcPr>
          <w:p w14:paraId="11B143EF" w14:textId="77777777" w:rsidR="00F42C60" w:rsidRPr="00F42C60" w:rsidRDefault="00F42C60" w:rsidP="00F42C60">
            <w:pPr>
              <w:rPr>
                <w:rFonts w:ascii="Times New Roman" w:eastAsia="Times New Roman" w:hAnsi="Times New Roman" w:cs="Times New Roman"/>
                <w:sz w:val="28"/>
                <w:szCs w:val="28"/>
              </w:rPr>
            </w:pPr>
          </w:p>
        </w:tc>
        <w:tc>
          <w:tcPr>
            <w:tcW w:w="92" w:type="dxa"/>
          </w:tcPr>
          <w:p w14:paraId="5887EDCE" w14:textId="77777777" w:rsidR="00F42C60" w:rsidRPr="00F42C60" w:rsidRDefault="00F42C60" w:rsidP="00F42C60">
            <w:pPr>
              <w:rPr>
                <w:rFonts w:ascii="Times New Roman" w:eastAsia="Times New Roman" w:hAnsi="Times New Roman" w:cs="Times New Roman"/>
                <w:sz w:val="28"/>
                <w:szCs w:val="28"/>
              </w:rPr>
            </w:pPr>
          </w:p>
        </w:tc>
        <w:tc>
          <w:tcPr>
            <w:tcW w:w="74" w:type="dxa"/>
          </w:tcPr>
          <w:p w14:paraId="71BAEAB3" w14:textId="77777777" w:rsidR="00F42C60" w:rsidRPr="00F42C60" w:rsidRDefault="00F42C60" w:rsidP="00F42C60">
            <w:pPr>
              <w:rPr>
                <w:rFonts w:ascii="Times New Roman" w:eastAsia="Times New Roman" w:hAnsi="Times New Roman" w:cs="Times New Roman"/>
                <w:sz w:val="28"/>
                <w:szCs w:val="28"/>
              </w:rPr>
            </w:pPr>
          </w:p>
        </w:tc>
        <w:tc>
          <w:tcPr>
            <w:tcW w:w="702" w:type="dxa"/>
            <w:gridSpan w:val="5"/>
          </w:tcPr>
          <w:p w14:paraId="2ACAC054" w14:textId="77777777" w:rsidR="00F42C60" w:rsidRPr="00F42C60" w:rsidRDefault="00F42C60" w:rsidP="00F42C60">
            <w:pPr>
              <w:rPr>
                <w:rFonts w:ascii="Times New Roman" w:eastAsia="Times New Roman" w:hAnsi="Times New Roman" w:cs="Times New Roman"/>
                <w:sz w:val="28"/>
                <w:szCs w:val="28"/>
              </w:rPr>
            </w:pPr>
          </w:p>
        </w:tc>
        <w:tc>
          <w:tcPr>
            <w:tcW w:w="1398" w:type="dxa"/>
            <w:gridSpan w:val="2"/>
          </w:tcPr>
          <w:p w14:paraId="3F410E30" w14:textId="77777777" w:rsidR="00F42C60" w:rsidRPr="00F42C60" w:rsidRDefault="00F42C60" w:rsidP="00F42C60">
            <w:pPr>
              <w:rPr>
                <w:rFonts w:ascii="Times New Roman" w:eastAsia="Times New Roman" w:hAnsi="Times New Roman" w:cs="Times New Roman"/>
                <w:sz w:val="28"/>
                <w:szCs w:val="28"/>
              </w:rPr>
            </w:pPr>
          </w:p>
        </w:tc>
        <w:tc>
          <w:tcPr>
            <w:tcW w:w="36" w:type="dxa"/>
          </w:tcPr>
          <w:p w14:paraId="3DCA1FB4" w14:textId="77777777" w:rsidR="00F42C60" w:rsidRPr="00F42C60" w:rsidRDefault="00F42C60" w:rsidP="00F42C60">
            <w:pPr>
              <w:rPr>
                <w:rFonts w:ascii="Times New Roman" w:eastAsia="Times New Roman" w:hAnsi="Times New Roman" w:cs="Times New Roman"/>
                <w:sz w:val="28"/>
                <w:szCs w:val="28"/>
              </w:rPr>
            </w:pPr>
          </w:p>
        </w:tc>
        <w:tc>
          <w:tcPr>
            <w:tcW w:w="1368" w:type="dxa"/>
            <w:gridSpan w:val="3"/>
          </w:tcPr>
          <w:p w14:paraId="0E2F152F" w14:textId="77777777" w:rsidR="00F42C60" w:rsidRPr="00F42C60" w:rsidRDefault="00F42C60" w:rsidP="00F42C60">
            <w:pPr>
              <w:rPr>
                <w:rFonts w:ascii="Times New Roman" w:eastAsia="Times New Roman" w:hAnsi="Times New Roman" w:cs="Times New Roman"/>
                <w:sz w:val="28"/>
                <w:szCs w:val="28"/>
              </w:rPr>
            </w:pPr>
          </w:p>
        </w:tc>
        <w:tc>
          <w:tcPr>
            <w:tcW w:w="2423" w:type="dxa"/>
            <w:gridSpan w:val="2"/>
          </w:tcPr>
          <w:p w14:paraId="3F4C68EB" w14:textId="77777777" w:rsidR="00F42C60" w:rsidRPr="00F42C60" w:rsidRDefault="00F42C60" w:rsidP="00F42C60">
            <w:pPr>
              <w:rPr>
                <w:rFonts w:ascii="Times New Roman" w:eastAsia="Times New Roman" w:hAnsi="Times New Roman" w:cs="Times New Roman"/>
                <w:sz w:val="28"/>
                <w:szCs w:val="28"/>
              </w:rPr>
            </w:pPr>
          </w:p>
        </w:tc>
        <w:tc>
          <w:tcPr>
            <w:tcW w:w="142" w:type="dxa"/>
          </w:tcPr>
          <w:p w14:paraId="7161C5BA" w14:textId="77777777" w:rsidR="00F42C60" w:rsidRPr="00F42C60" w:rsidRDefault="00F42C60" w:rsidP="00F42C60">
            <w:pPr>
              <w:rPr>
                <w:rFonts w:ascii="Times New Roman" w:eastAsia="Times New Roman" w:hAnsi="Times New Roman" w:cs="Times New Roman"/>
                <w:sz w:val="28"/>
                <w:szCs w:val="28"/>
              </w:rPr>
            </w:pPr>
          </w:p>
        </w:tc>
        <w:tc>
          <w:tcPr>
            <w:tcW w:w="20" w:type="dxa"/>
          </w:tcPr>
          <w:p w14:paraId="4EEB5FEA" w14:textId="77777777" w:rsidR="00F42C60" w:rsidRPr="00F42C60" w:rsidRDefault="00F42C60" w:rsidP="00F42C60">
            <w:pPr>
              <w:rPr>
                <w:rFonts w:ascii="Times New Roman" w:eastAsia="Times New Roman" w:hAnsi="Times New Roman" w:cs="Times New Roman"/>
                <w:sz w:val="28"/>
                <w:szCs w:val="28"/>
              </w:rPr>
            </w:pPr>
          </w:p>
        </w:tc>
      </w:tr>
      <w:tr w:rsidR="00F42C60" w:rsidRPr="00F42C60" w14:paraId="6F184626" w14:textId="77777777" w:rsidTr="00361BA9">
        <w:trPr>
          <w:gridAfter w:val="3"/>
          <w:wAfter w:w="164" w:type="dxa"/>
          <w:trHeight w:val="211"/>
        </w:trPr>
        <w:tc>
          <w:tcPr>
            <w:tcW w:w="3737" w:type="dxa"/>
            <w:gridSpan w:val="2"/>
          </w:tcPr>
          <w:p w14:paraId="34CEF4AE" w14:textId="77777777" w:rsidR="00F42C60" w:rsidRPr="00F42C60" w:rsidRDefault="00F42C60" w:rsidP="00F42C60">
            <w:pPr>
              <w:rPr>
                <w:rFonts w:ascii="Times New Roman" w:eastAsia="Times New Roman" w:hAnsi="Times New Roman" w:cs="Times New Roman"/>
                <w:sz w:val="28"/>
                <w:szCs w:val="28"/>
              </w:rPr>
            </w:pPr>
          </w:p>
        </w:tc>
        <w:tc>
          <w:tcPr>
            <w:tcW w:w="93" w:type="dxa"/>
          </w:tcPr>
          <w:p w14:paraId="028D75A1" w14:textId="77777777" w:rsidR="00F42C60" w:rsidRPr="00F42C60" w:rsidRDefault="00F42C60" w:rsidP="00F42C60">
            <w:pPr>
              <w:rPr>
                <w:rFonts w:ascii="Times New Roman" w:eastAsia="Times New Roman" w:hAnsi="Times New Roman" w:cs="Times New Roman"/>
                <w:sz w:val="28"/>
                <w:szCs w:val="28"/>
              </w:rPr>
            </w:pPr>
          </w:p>
        </w:tc>
        <w:tc>
          <w:tcPr>
            <w:tcW w:w="92" w:type="dxa"/>
          </w:tcPr>
          <w:p w14:paraId="07E660BB" w14:textId="77777777" w:rsidR="00F42C60" w:rsidRPr="00F42C60" w:rsidRDefault="00F42C60" w:rsidP="00F42C60">
            <w:pPr>
              <w:rPr>
                <w:rFonts w:ascii="Times New Roman" w:eastAsia="Times New Roman" w:hAnsi="Times New Roman" w:cs="Times New Roman"/>
                <w:sz w:val="28"/>
                <w:szCs w:val="28"/>
              </w:rPr>
            </w:pPr>
          </w:p>
        </w:tc>
        <w:tc>
          <w:tcPr>
            <w:tcW w:w="74" w:type="dxa"/>
          </w:tcPr>
          <w:p w14:paraId="2C19A51A" w14:textId="77777777" w:rsidR="00F42C60" w:rsidRPr="00F42C60" w:rsidRDefault="00F42C60" w:rsidP="00F42C60">
            <w:pPr>
              <w:rPr>
                <w:rFonts w:ascii="Times New Roman" w:eastAsia="Times New Roman" w:hAnsi="Times New Roman" w:cs="Times New Roman"/>
                <w:sz w:val="28"/>
                <w:szCs w:val="28"/>
              </w:rPr>
            </w:pPr>
          </w:p>
        </w:tc>
        <w:tc>
          <w:tcPr>
            <w:tcW w:w="702" w:type="dxa"/>
            <w:gridSpan w:val="5"/>
          </w:tcPr>
          <w:p w14:paraId="6EDFA5A2" w14:textId="77777777" w:rsidR="00F42C60" w:rsidRPr="00F42C60" w:rsidRDefault="00F42C60" w:rsidP="00F42C60">
            <w:pPr>
              <w:rPr>
                <w:rFonts w:ascii="Times New Roman" w:eastAsia="Times New Roman" w:hAnsi="Times New Roman" w:cs="Times New Roman"/>
                <w:sz w:val="28"/>
                <w:szCs w:val="28"/>
              </w:rPr>
            </w:pPr>
          </w:p>
        </w:tc>
        <w:tc>
          <w:tcPr>
            <w:tcW w:w="1398" w:type="dxa"/>
            <w:gridSpan w:val="2"/>
          </w:tcPr>
          <w:p w14:paraId="14E22896" w14:textId="77777777" w:rsidR="00F42C60" w:rsidRPr="00F42C60" w:rsidRDefault="00F42C60" w:rsidP="00F42C60">
            <w:pPr>
              <w:rPr>
                <w:rFonts w:ascii="Times New Roman" w:eastAsia="Times New Roman" w:hAnsi="Times New Roman" w:cs="Times New Roman"/>
                <w:sz w:val="28"/>
                <w:szCs w:val="28"/>
              </w:rPr>
            </w:pPr>
          </w:p>
        </w:tc>
        <w:tc>
          <w:tcPr>
            <w:tcW w:w="36" w:type="dxa"/>
          </w:tcPr>
          <w:p w14:paraId="433BAD93" w14:textId="77777777" w:rsidR="00F42C60" w:rsidRPr="00F42C60" w:rsidRDefault="00F42C60" w:rsidP="00F42C60">
            <w:pPr>
              <w:rPr>
                <w:rFonts w:ascii="Times New Roman" w:eastAsia="Times New Roman" w:hAnsi="Times New Roman" w:cs="Times New Roman"/>
                <w:sz w:val="28"/>
                <w:szCs w:val="28"/>
              </w:rPr>
            </w:pPr>
          </w:p>
        </w:tc>
        <w:tc>
          <w:tcPr>
            <w:tcW w:w="1368" w:type="dxa"/>
            <w:gridSpan w:val="3"/>
          </w:tcPr>
          <w:p w14:paraId="637ECB40" w14:textId="77777777" w:rsidR="00F42C60" w:rsidRPr="00F42C60" w:rsidRDefault="00F42C60" w:rsidP="00F42C60">
            <w:pPr>
              <w:rPr>
                <w:rFonts w:ascii="Times New Roman" w:eastAsia="Times New Roman" w:hAnsi="Times New Roman" w:cs="Times New Roman"/>
                <w:sz w:val="28"/>
                <w:szCs w:val="28"/>
              </w:rPr>
            </w:pPr>
          </w:p>
        </w:tc>
        <w:tc>
          <w:tcPr>
            <w:tcW w:w="2423" w:type="dxa"/>
            <w:gridSpan w:val="2"/>
          </w:tcPr>
          <w:p w14:paraId="124830D7" w14:textId="77777777" w:rsidR="00F42C60" w:rsidRPr="00F42C60" w:rsidRDefault="00F42C60" w:rsidP="00F42C60">
            <w:pPr>
              <w:rPr>
                <w:rFonts w:ascii="Times New Roman" w:eastAsia="Times New Roman" w:hAnsi="Times New Roman" w:cs="Times New Roman"/>
                <w:sz w:val="28"/>
                <w:szCs w:val="28"/>
              </w:rPr>
            </w:pPr>
          </w:p>
        </w:tc>
        <w:tc>
          <w:tcPr>
            <w:tcW w:w="142" w:type="dxa"/>
          </w:tcPr>
          <w:p w14:paraId="768672BB" w14:textId="77777777" w:rsidR="00F42C60" w:rsidRPr="00F42C60" w:rsidRDefault="00F42C60" w:rsidP="00F42C60">
            <w:pPr>
              <w:rPr>
                <w:rFonts w:ascii="Times New Roman" w:eastAsia="Times New Roman" w:hAnsi="Times New Roman" w:cs="Times New Roman"/>
                <w:sz w:val="28"/>
                <w:szCs w:val="28"/>
              </w:rPr>
            </w:pPr>
          </w:p>
        </w:tc>
        <w:tc>
          <w:tcPr>
            <w:tcW w:w="20" w:type="dxa"/>
          </w:tcPr>
          <w:p w14:paraId="1EEC6CD7" w14:textId="77777777" w:rsidR="00F42C60" w:rsidRPr="00F42C60" w:rsidRDefault="00F42C60" w:rsidP="00F42C60">
            <w:pPr>
              <w:rPr>
                <w:rFonts w:ascii="Times New Roman" w:eastAsia="Times New Roman" w:hAnsi="Times New Roman" w:cs="Times New Roman"/>
                <w:sz w:val="28"/>
                <w:szCs w:val="28"/>
              </w:rPr>
            </w:pPr>
          </w:p>
        </w:tc>
      </w:tr>
      <w:tr w:rsidR="00F42C60" w:rsidRPr="00F42C60" w14:paraId="3137EA44" w14:textId="77777777" w:rsidTr="00361BA9">
        <w:trPr>
          <w:gridAfter w:val="3"/>
          <w:wAfter w:w="164" w:type="dxa"/>
          <w:trHeight w:val="425"/>
        </w:trPr>
        <w:tc>
          <w:tcPr>
            <w:tcW w:w="3737" w:type="dxa"/>
            <w:gridSpan w:val="2"/>
          </w:tcPr>
          <w:tbl>
            <w:tblPr>
              <w:tblW w:w="0" w:type="auto"/>
              <w:tblCellMar>
                <w:left w:w="0" w:type="dxa"/>
                <w:right w:w="0" w:type="dxa"/>
              </w:tblCellMar>
              <w:tblLook w:val="0000" w:firstRow="0" w:lastRow="0" w:firstColumn="0" w:lastColumn="0" w:noHBand="0" w:noVBand="0"/>
            </w:tblPr>
            <w:tblGrid>
              <w:gridCol w:w="2125"/>
            </w:tblGrid>
            <w:tr w:rsidR="00F42C60" w:rsidRPr="00F42C60" w14:paraId="16686568" w14:textId="77777777" w:rsidTr="00F42C60">
              <w:trPr>
                <w:trHeight w:val="345"/>
              </w:trPr>
              <w:tc>
                <w:tcPr>
                  <w:tcW w:w="2125" w:type="dxa"/>
                  <w:tcMar>
                    <w:top w:w="40" w:type="dxa"/>
                    <w:left w:w="40" w:type="dxa"/>
                    <w:bottom w:w="40" w:type="dxa"/>
                    <w:right w:w="40" w:type="dxa"/>
                  </w:tcMar>
                </w:tcPr>
                <w:p w14:paraId="11481C0A" w14:textId="77777777" w:rsidR="00F42C60" w:rsidRPr="00F42C60" w:rsidRDefault="00F42C60" w:rsidP="00F42C60">
                  <w:pPr>
                    <w:rPr>
                      <w:rFonts w:ascii="Times New Roman" w:eastAsia="Times New Roman" w:hAnsi="Times New Roman" w:cs="Times New Roman"/>
                      <w:sz w:val="28"/>
                      <w:szCs w:val="28"/>
                    </w:rPr>
                  </w:pPr>
                  <w:r w:rsidRPr="00F42C60">
                    <w:rPr>
                      <w:rFonts w:ascii="Times New Roman" w:eastAsia="Times New Roman" w:hAnsi="Times New Roman" w:cs="Times New Roman"/>
                      <w:b/>
                      <w:color w:val="000000"/>
                      <w:sz w:val="28"/>
                      <w:szCs w:val="28"/>
                    </w:rPr>
                    <w:t>РЕЦЕНЗЕНТ:</w:t>
                  </w:r>
                </w:p>
              </w:tc>
            </w:tr>
          </w:tbl>
          <w:p w14:paraId="3E06FBFB" w14:textId="77777777" w:rsidR="00F42C60" w:rsidRPr="00F42C60" w:rsidRDefault="00F42C60" w:rsidP="00F42C60">
            <w:pPr>
              <w:rPr>
                <w:rFonts w:ascii="Times New Roman" w:eastAsia="Times New Roman" w:hAnsi="Times New Roman" w:cs="Times New Roman"/>
                <w:sz w:val="28"/>
                <w:szCs w:val="28"/>
              </w:rPr>
            </w:pPr>
          </w:p>
        </w:tc>
        <w:tc>
          <w:tcPr>
            <w:tcW w:w="93" w:type="dxa"/>
          </w:tcPr>
          <w:p w14:paraId="2CFDA4AD" w14:textId="77777777" w:rsidR="00F42C60" w:rsidRPr="00F42C60" w:rsidRDefault="00F42C60" w:rsidP="00F42C60">
            <w:pPr>
              <w:rPr>
                <w:rFonts w:ascii="Times New Roman" w:eastAsia="Times New Roman" w:hAnsi="Times New Roman" w:cs="Times New Roman"/>
                <w:sz w:val="28"/>
                <w:szCs w:val="28"/>
              </w:rPr>
            </w:pPr>
          </w:p>
        </w:tc>
        <w:tc>
          <w:tcPr>
            <w:tcW w:w="92" w:type="dxa"/>
          </w:tcPr>
          <w:p w14:paraId="19A3482F" w14:textId="77777777" w:rsidR="00F42C60" w:rsidRPr="00F42C60" w:rsidRDefault="00F42C60" w:rsidP="00F42C60">
            <w:pPr>
              <w:rPr>
                <w:rFonts w:ascii="Times New Roman" w:eastAsia="Times New Roman" w:hAnsi="Times New Roman" w:cs="Times New Roman"/>
                <w:sz w:val="28"/>
                <w:szCs w:val="28"/>
              </w:rPr>
            </w:pPr>
          </w:p>
        </w:tc>
        <w:tc>
          <w:tcPr>
            <w:tcW w:w="74" w:type="dxa"/>
          </w:tcPr>
          <w:p w14:paraId="2814E38E" w14:textId="77777777" w:rsidR="00F42C60" w:rsidRPr="00F42C60" w:rsidRDefault="00F42C60" w:rsidP="00F42C60">
            <w:pPr>
              <w:rPr>
                <w:rFonts w:ascii="Times New Roman" w:eastAsia="Times New Roman" w:hAnsi="Times New Roman" w:cs="Times New Roman"/>
                <w:sz w:val="28"/>
                <w:szCs w:val="28"/>
              </w:rPr>
            </w:pPr>
          </w:p>
        </w:tc>
        <w:tc>
          <w:tcPr>
            <w:tcW w:w="702" w:type="dxa"/>
            <w:gridSpan w:val="5"/>
          </w:tcPr>
          <w:p w14:paraId="446A8611" w14:textId="77777777" w:rsidR="00F42C60" w:rsidRPr="00F42C60" w:rsidRDefault="00F42C60" w:rsidP="00F42C60">
            <w:pPr>
              <w:rPr>
                <w:rFonts w:ascii="Times New Roman" w:eastAsia="Times New Roman" w:hAnsi="Times New Roman" w:cs="Times New Roman"/>
                <w:sz w:val="28"/>
                <w:szCs w:val="28"/>
              </w:rPr>
            </w:pPr>
          </w:p>
        </w:tc>
        <w:tc>
          <w:tcPr>
            <w:tcW w:w="1398" w:type="dxa"/>
            <w:gridSpan w:val="2"/>
          </w:tcPr>
          <w:p w14:paraId="45A61EF4" w14:textId="77777777" w:rsidR="00F42C60" w:rsidRPr="00F42C60" w:rsidRDefault="00F42C60" w:rsidP="00F42C60">
            <w:pPr>
              <w:rPr>
                <w:rFonts w:ascii="Times New Roman" w:eastAsia="Times New Roman" w:hAnsi="Times New Roman" w:cs="Times New Roman"/>
                <w:sz w:val="28"/>
                <w:szCs w:val="28"/>
              </w:rPr>
            </w:pPr>
          </w:p>
        </w:tc>
        <w:tc>
          <w:tcPr>
            <w:tcW w:w="36" w:type="dxa"/>
          </w:tcPr>
          <w:p w14:paraId="10FE5C3F" w14:textId="77777777" w:rsidR="00F42C60" w:rsidRPr="00F42C60" w:rsidRDefault="00F42C60" w:rsidP="00F42C60">
            <w:pPr>
              <w:rPr>
                <w:rFonts w:ascii="Times New Roman" w:eastAsia="Times New Roman" w:hAnsi="Times New Roman" w:cs="Times New Roman"/>
                <w:sz w:val="28"/>
                <w:szCs w:val="28"/>
              </w:rPr>
            </w:pPr>
          </w:p>
        </w:tc>
        <w:tc>
          <w:tcPr>
            <w:tcW w:w="1368" w:type="dxa"/>
            <w:gridSpan w:val="3"/>
          </w:tcPr>
          <w:p w14:paraId="09259C0E" w14:textId="77777777" w:rsidR="00F42C60" w:rsidRPr="00F42C60" w:rsidRDefault="00F42C60" w:rsidP="00F42C60">
            <w:pPr>
              <w:rPr>
                <w:rFonts w:ascii="Times New Roman" w:eastAsia="Times New Roman" w:hAnsi="Times New Roman" w:cs="Times New Roman"/>
                <w:sz w:val="28"/>
                <w:szCs w:val="28"/>
              </w:rPr>
            </w:pPr>
          </w:p>
        </w:tc>
        <w:tc>
          <w:tcPr>
            <w:tcW w:w="2423" w:type="dxa"/>
            <w:gridSpan w:val="2"/>
          </w:tcPr>
          <w:p w14:paraId="02E07D49" w14:textId="77777777" w:rsidR="00F42C60" w:rsidRPr="00F42C60" w:rsidRDefault="00F42C60" w:rsidP="00F42C60">
            <w:pPr>
              <w:rPr>
                <w:rFonts w:ascii="Times New Roman" w:eastAsia="Times New Roman" w:hAnsi="Times New Roman" w:cs="Times New Roman"/>
                <w:sz w:val="28"/>
                <w:szCs w:val="28"/>
              </w:rPr>
            </w:pPr>
          </w:p>
        </w:tc>
        <w:tc>
          <w:tcPr>
            <w:tcW w:w="142" w:type="dxa"/>
          </w:tcPr>
          <w:p w14:paraId="793315D5" w14:textId="77777777" w:rsidR="00F42C60" w:rsidRPr="00F42C60" w:rsidRDefault="00F42C60" w:rsidP="00F42C60">
            <w:pPr>
              <w:rPr>
                <w:rFonts w:ascii="Times New Roman" w:eastAsia="Times New Roman" w:hAnsi="Times New Roman" w:cs="Times New Roman"/>
                <w:sz w:val="28"/>
                <w:szCs w:val="28"/>
              </w:rPr>
            </w:pPr>
          </w:p>
        </w:tc>
        <w:tc>
          <w:tcPr>
            <w:tcW w:w="20" w:type="dxa"/>
          </w:tcPr>
          <w:p w14:paraId="37D9950D" w14:textId="77777777" w:rsidR="00F42C60" w:rsidRPr="00F42C60" w:rsidRDefault="00F42C60" w:rsidP="00F42C60">
            <w:pPr>
              <w:rPr>
                <w:rFonts w:ascii="Times New Roman" w:eastAsia="Times New Roman" w:hAnsi="Times New Roman" w:cs="Times New Roman"/>
                <w:sz w:val="28"/>
                <w:szCs w:val="28"/>
              </w:rPr>
            </w:pPr>
          </w:p>
        </w:tc>
      </w:tr>
      <w:tr w:rsidR="00F42C60" w:rsidRPr="00F42C60" w14:paraId="16E52383" w14:textId="77777777" w:rsidTr="00361BA9">
        <w:trPr>
          <w:gridAfter w:val="4"/>
          <w:wAfter w:w="184" w:type="dxa"/>
          <w:trHeight w:val="425"/>
        </w:trPr>
        <w:tc>
          <w:tcPr>
            <w:tcW w:w="10065" w:type="dxa"/>
            <w:gridSpan w:val="19"/>
          </w:tcPr>
          <w:tbl>
            <w:tblPr>
              <w:tblW w:w="0" w:type="auto"/>
              <w:tblCellMar>
                <w:left w:w="0" w:type="dxa"/>
                <w:right w:w="0" w:type="dxa"/>
              </w:tblCellMar>
              <w:tblLook w:val="0000" w:firstRow="0" w:lastRow="0" w:firstColumn="0" w:lastColumn="0" w:noHBand="0" w:noVBand="0"/>
            </w:tblPr>
            <w:tblGrid>
              <w:gridCol w:w="9637"/>
            </w:tblGrid>
            <w:tr w:rsidR="00F42C60" w:rsidRPr="00F42C60" w14:paraId="7A6F967D" w14:textId="77777777" w:rsidTr="00F42C60">
              <w:trPr>
                <w:trHeight w:val="345"/>
              </w:trPr>
              <w:tc>
                <w:tcPr>
                  <w:tcW w:w="9637" w:type="dxa"/>
                  <w:tcMar>
                    <w:top w:w="40" w:type="dxa"/>
                    <w:left w:w="40" w:type="dxa"/>
                    <w:bottom w:w="40" w:type="dxa"/>
                    <w:right w:w="40" w:type="dxa"/>
                  </w:tcMar>
                </w:tcPr>
                <w:p w14:paraId="492304AD" w14:textId="77777777" w:rsidR="00F42C60" w:rsidRPr="00F42C60" w:rsidRDefault="00F42C60" w:rsidP="00F42C60">
                  <w:pPr>
                    <w:jc w:val="both"/>
                    <w:rPr>
                      <w:rFonts w:ascii="Times New Roman" w:eastAsia="Times New Roman" w:hAnsi="Times New Roman" w:cs="Times New Roman"/>
                      <w:sz w:val="28"/>
                      <w:szCs w:val="28"/>
                    </w:rPr>
                  </w:pPr>
                  <w:r w:rsidRPr="00F42C60">
                    <w:rPr>
                      <w:rFonts w:ascii="Times New Roman" w:eastAsia="Times New Roman" w:hAnsi="Times New Roman" w:cs="Times New Roman"/>
                      <w:color w:val="000000"/>
                      <w:sz w:val="28"/>
                      <w:szCs w:val="28"/>
                    </w:rPr>
                    <w:t xml:space="preserve">Чельцова М.Г., канд. </w:t>
                  </w:r>
                  <w:proofErr w:type="spellStart"/>
                  <w:r w:rsidRPr="00F42C60">
                    <w:rPr>
                      <w:rFonts w:ascii="Times New Roman" w:eastAsia="Times New Roman" w:hAnsi="Times New Roman" w:cs="Times New Roman"/>
                      <w:color w:val="000000"/>
                      <w:sz w:val="28"/>
                      <w:szCs w:val="28"/>
                    </w:rPr>
                    <w:t>пед</w:t>
                  </w:r>
                  <w:proofErr w:type="spellEnd"/>
                  <w:r w:rsidRPr="00F42C60">
                    <w:rPr>
                      <w:rFonts w:ascii="Times New Roman" w:eastAsia="Times New Roman" w:hAnsi="Times New Roman" w:cs="Times New Roman"/>
                      <w:color w:val="000000"/>
                      <w:sz w:val="28"/>
                      <w:szCs w:val="28"/>
                    </w:rPr>
                    <w:t>. наук, доцент кафедры трудового права и социального обеспечения.</w:t>
                  </w:r>
                </w:p>
                <w:p w14:paraId="5F772FBF" w14:textId="77777777" w:rsidR="00F42C60" w:rsidRPr="00F42C60" w:rsidRDefault="00F42C60" w:rsidP="00F42C60">
                  <w:pPr>
                    <w:rPr>
                      <w:rFonts w:ascii="Times New Roman" w:eastAsia="Times New Roman" w:hAnsi="Times New Roman" w:cs="Times New Roman"/>
                      <w:sz w:val="28"/>
                      <w:szCs w:val="28"/>
                    </w:rPr>
                  </w:pPr>
                </w:p>
              </w:tc>
            </w:tr>
          </w:tbl>
          <w:p w14:paraId="25ED2D07" w14:textId="77777777" w:rsidR="00F42C60" w:rsidRPr="00F42C60" w:rsidRDefault="00F42C60" w:rsidP="00F42C60">
            <w:pPr>
              <w:rPr>
                <w:rFonts w:ascii="Times New Roman" w:eastAsia="Times New Roman" w:hAnsi="Times New Roman" w:cs="Times New Roman"/>
                <w:sz w:val="28"/>
                <w:szCs w:val="28"/>
              </w:rPr>
            </w:pPr>
          </w:p>
        </w:tc>
      </w:tr>
      <w:tr w:rsidR="00F42C60" w:rsidRPr="00F42C60" w14:paraId="1A6CCB6E" w14:textId="77777777" w:rsidTr="00361BA9">
        <w:trPr>
          <w:gridAfter w:val="4"/>
          <w:wAfter w:w="184" w:type="dxa"/>
          <w:trHeight w:val="425"/>
        </w:trPr>
        <w:tc>
          <w:tcPr>
            <w:tcW w:w="10065" w:type="dxa"/>
            <w:gridSpan w:val="19"/>
          </w:tcPr>
          <w:p w14:paraId="6F901461" w14:textId="77777777" w:rsidR="00F42C60" w:rsidRPr="00F42C60" w:rsidRDefault="00F42C60" w:rsidP="00F42C60">
            <w:pPr>
              <w:rPr>
                <w:rFonts w:ascii="Times New Roman" w:eastAsia="Times New Roman" w:hAnsi="Times New Roman" w:cs="Times New Roman"/>
                <w:sz w:val="28"/>
                <w:szCs w:val="28"/>
              </w:rPr>
            </w:pPr>
          </w:p>
          <w:tbl>
            <w:tblPr>
              <w:tblW w:w="0" w:type="auto"/>
              <w:tblCellMar>
                <w:left w:w="0" w:type="dxa"/>
                <w:right w:w="0" w:type="dxa"/>
              </w:tblCellMar>
              <w:tblLook w:val="0000" w:firstRow="0" w:lastRow="0" w:firstColumn="0" w:lastColumn="0" w:noHBand="0" w:noVBand="0"/>
            </w:tblPr>
            <w:tblGrid>
              <w:gridCol w:w="9632"/>
            </w:tblGrid>
            <w:tr w:rsidR="00F42C60" w:rsidRPr="00F42C60" w14:paraId="6D0D7D28" w14:textId="77777777" w:rsidTr="00F42C60">
              <w:trPr>
                <w:trHeight w:val="345"/>
              </w:trPr>
              <w:tc>
                <w:tcPr>
                  <w:tcW w:w="9632" w:type="dxa"/>
                  <w:tcMar>
                    <w:top w:w="40" w:type="dxa"/>
                    <w:left w:w="40" w:type="dxa"/>
                    <w:bottom w:w="40" w:type="dxa"/>
                    <w:right w:w="40" w:type="dxa"/>
                  </w:tcMar>
                </w:tcPr>
                <w:p w14:paraId="056ACB7F" w14:textId="77777777" w:rsidR="00F42C60" w:rsidRPr="00F42C60" w:rsidRDefault="00F42C60" w:rsidP="00F42C60">
                  <w:pPr>
                    <w:rPr>
                      <w:rFonts w:ascii="Times New Roman" w:eastAsia="Times New Roman" w:hAnsi="Times New Roman" w:cs="Times New Roman"/>
                      <w:sz w:val="28"/>
                      <w:szCs w:val="28"/>
                    </w:rPr>
                  </w:pPr>
                </w:p>
              </w:tc>
            </w:tr>
          </w:tbl>
          <w:p w14:paraId="39876650" w14:textId="77777777" w:rsidR="00F42C60" w:rsidRPr="00F42C60" w:rsidRDefault="00F42C60" w:rsidP="00F42C60">
            <w:pPr>
              <w:rPr>
                <w:rFonts w:ascii="Times New Roman" w:eastAsia="Times New Roman" w:hAnsi="Times New Roman" w:cs="Times New Roman"/>
                <w:sz w:val="28"/>
                <w:szCs w:val="28"/>
              </w:rPr>
            </w:pPr>
          </w:p>
        </w:tc>
      </w:tr>
      <w:tr w:rsidR="00F42C60" w:rsidRPr="00F42C60" w14:paraId="3DC19D9B" w14:textId="77777777" w:rsidTr="00361BA9">
        <w:trPr>
          <w:gridAfter w:val="3"/>
          <w:wAfter w:w="164" w:type="dxa"/>
          <w:trHeight w:val="103"/>
        </w:trPr>
        <w:tc>
          <w:tcPr>
            <w:tcW w:w="3737" w:type="dxa"/>
            <w:gridSpan w:val="2"/>
          </w:tcPr>
          <w:p w14:paraId="5AC4EF8F" w14:textId="77777777" w:rsidR="00F42C60" w:rsidRPr="00F42C60" w:rsidRDefault="00F42C60" w:rsidP="00F42C60">
            <w:pPr>
              <w:rPr>
                <w:rFonts w:ascii="Times New Roman" w:eastAsia="Times New Roman" w:hAnsi="Times New Roman" w:cs="Times New Roman"/>
                <w:sz w:val="28"/>
                <w:szCs w:val="28"/>
              </w:rPr>
            </w:pPr>
          </w:p>
        </w:tc>
        <w:tc>
          <w:tcPr>
            <w:tcW w:w="93" w:type="dxa"/>
          </w:tcPr>
          <w:p w14:paraId="50272E6B" w14:textId="77777777" w:rsidR="00F42C60" w:rsidRPr="00F42C60" w:rsidRDefault="00F42C60" w:rsidP="00F42C60">
            <w:pPr>
              <w:rPr>
                <w:rFonts w:ascii="Times New Roman" w:eastAsia="Times New Roman" w:hAnsi="Times New Roman" w:cs="Times New Roman"/>
                <w:sz w:val="28"/>
                <w:szCs w:val="28"/>
              </w:rPr>
            </w:pPr>
          </w:p>
        </w:tc>
        <w:tc>
          <w:tcPr>
            <w:tcW w:w="92" w:type="dxa"/>
          </w:tcPr>
          <w:p w14:paraId="0A2CA72D" w14:textId="77777777" w:rsidR="00F42C60" w:rsidRPr="00F42C60" w:rsidRDefault="00F42C60" w:rsidP="00F42C60">
            <w:pPr>
              <w:rPr>
                <w:rFonts w:ascii="Times New Roman" w:eastAsia="Times New Roman" w:hAnsi="Times New Roman" w:cs="Times New Roman"/>
                <w:sz w:val="28"/>
                <w:szCs w:val="28"/>
              </w:rPr>
            </w:pPr>
          </w:p>
        </w:tc>
        <w:tc>
          <w:tcPr>
            <w:tcW w:w="74" w:type="dxa"/>
          </w:tcPr>
          <w:p w14:paraId="6E1616D4" w14:textId="77777777" w:rsidR="00F42C60" w:rsidRPr="00F42C60" w:rsidRDefault="00F42C60" w:rsidP="00F42C60">
            <w:pPr>
              <w:rPr>
                <w:rFonts w:ascii="Times New Roman" w:eastAsia="Times New Roman" w:hAnsi="Times New Roman" w:cs="Times New Roman"/>
                <w:sz w:val="28"/>
                <w:szCs w:val="28"/>
              </w:rPr>
            </w:pPr>
          </w:p>
        </w:tc>
        <w:tc>
          <w:tcPr>
            <w:tcW w:w="702" w:type="dxa"/>
            <w:gridSpan w:val="5"/>
          </w:tcPr>
          <w:p w14:paraId="6076A6AB" w14:textId="77777777" w:rsidR="00F42C60" w:rsidRPr="00F42C60" w:rsidRDefault="00F42C60" w:rsidP="00F42C60">
            <w:pPr>
              <w:rPr>
                <w:rFonts w:ascii="Times New Roman" w:eastAsia="Times New Roman" w:hAnsi="Times New Roman" w:cs="Times New Roman"/>
                <w:sz w:val="28"/>
                <w:szCs w:val="28"/>
              </w:rPr>
            </w:pPr>
          </w:p>
        </w:tc>
        <w:tc>
          <w:tcPr>
            <w:tcW w:w="1398" w:type="dxa"/>
            <w:gridSpan w:val="2"/>
          </w:tcPr>
          <w:p w14:paraId="42E4DE70" w14:textId="77777777" w:rsidR="00F42C60" w:rsidRPr="00F42C60" w:rsidRDefault="00F42C60" w:rsidP="00F42C60">
            <w:pPr>
              <w:rPr>
                <w:rFonts w:ascii="Times New Roman" w:eastAsia="Times New Roman" w:hAnsi="Times New Roman" w:cs="Times New Roman"/>
                <w:sz w:val="28"/>
                <w:szCs w:val="28"/>
              </w:rPr>
            </w:pPr>
          </w:p>
        </w:tc>
        <w:tc>
          <w:tcPr>
            <w:tcW w:w="36" w:type="dxa"/>
          </w:tcPr>
          <w:p w14:paraId="6136533D" w14:textId="77777777" w:rsidR="00F42C60" w:rsidRPr="00F42C60" w:rsidRDefault="00F42C60" w:rsidP="00F42C60">
            <w:pPr>
              <w:rPr>
                <w:rFonts w:ascii="Times New Roman" w:eastAsia="Times New Roman" w:hAnsi="Times New Roman" w:cs="Times New Roman"/>
                <w:sz w:val="28"/>
                <w:szCs w:val="28"/>
              </w:rPr>
            </w:pPr>
          </w:p>
        </w:tc>
        <w:tc>
          <w:tcPr>
            <w:tcW w:w="1368" w:type="dxa"/>
            <w:gridSpan w:val="3"/>
          </w:tcPr>
          <w:p w14:paraId="7C244238" w14:textId="77777777" w:rsidR="00F42C60" w:rsidRPr="00F42C60" w:rsidRDefault="00F42C60" w:rsidP="00F42C60">
            <w:pPr>
              <w:rPr>
                <w:rFonts w:ascii="Times New Roman" w:eastAsia="Times New Roman" w:hAnsi="Times New Roman" w:cs="Times New Roman"/>
                <w:sz w:val="28"/>
                <w:szCs w:val="28"/>
              </w:rPr>
            </w:pPr>
          </w:p>
        </w:tc>
        <w:tc>
          <w:tcPr>
            <w:tcW w:w="2423" w:type="dxa"/>
            <w:gridSpan w:val="2"/>
          </w:tcPr>
          <w:p w14:paraId="160D503D" w14:textId="77777777" w:rsidR="00F42C60" w:rsidRPr="00F42C60" w:rsidRDefault="00F42C60" w:rsidP="00F42C60">
            <w:pPr>
              <w:rPr>
                <w:rFonts w:ascii="Times New Roman" w:eastAsia="Times New Roman" w:hAnsi="Times New Roman" w:cs="Times New Roman"/>
                <w:sz w:val="28"/>
                <w:szCs w:val="28"/>
              </w:rPr>
            </w:pPr>
          </w:p>
        </w:tc>
        <w:tc>
          <w:tcPr>
            <w:tcW w:w="142" w:type="dxa"/>
          </w:tcPr>
          <w:p w14:paraId="17CBEB3C" w14:textId="77777777" w:rsidR="00F42C60" w:rsidRPr="00F42C60" w:rsidRDefault="00F42C60" w:rsidP="00F42C60">
            <w:pPr>
              <w:rPr>
                <w:rFonts w:ascii="Times New Roman" w:eastAsia="Times New Roman" w:hAnsi="Times New Roman" w:cs="Times New Roman"/>
                <w:sz w:val="28"/>
                <w:szCs w:val="28"/>
              </w:rPr>
            </w:pPr>
          </w:p>
        </w:tc>
        <w:tc>
          <w:tcPr>
            <w:tcW w:w="20" w:type="dxa"/>
          </w:tcPr>
          <w:p w14:paraId="050C23AF" w14:textId="77777777" w:rsidR="00F42C60" w:rsidRPr="00F42C60" w:rsidRDefault="00F42C60" w:rsidP="00F42C60">
            <w:pPr>
              <w:rPr>
                <w:rFonts w:ascii="Times New Roman" w:eastAsia="Times New Roman" w:hAnsi="Times New Roman" w:cs="Times New Roman"/>
                <w:sz w:val="28"/>
                <w:szCs w:val="28"/>
              </w:rPr>
            </w:pPr>
          </w:p>
        </w:tc>
      </w:tr>
      <w:tr w:rsidR="00F42C60" w:rsidRPr="00F42C60" w14:paraId="3E20E27E" w14:textId="77777777" w:rsidTr="00361BA9">
        <w:trPr>
          <w:gridAfter w:val="4"/>
          <w:wAfter w:w="184" w:type="dxa"/>
          <w:trHeight w:val="425"/>
        </w:trPr>
        <w:tc>
          <w:tcPr>
            <w:tcW w:w="10065" w:type="dxa"/>
            <w:gridSpan w:val="19"/>
          </w:tcPr>
          <w:p w14:paraId="47C82384" w14:textId="77777777" w:rsidR="00F42C60" w:rsidRPr="00F42C60" w:rsidRDefault="00F42C60" w:rsidP="00F42C60">
            <w:pPr>
              <w:ind w:firstLine="851"/>
              <w:jc w:val="both"/>
              <w:rPr>
                <w:rFonts w:ascii="Times New Roman" w:eastAsia="Times New Roman" w:hAnsi="Times New Roman" w:cs="Times New Roman"/>
                <w:b/>
                <w:color w:val="000000"/>
                <w:sz w:val="28"/>
                <w:szCs w:val="28"/>
              </w:rPr>
            </w:pPr>
          </w:p>
          <w:p w14:paraId="6407617B" w14:textId="77777777" w:rsidR="00F42C60" w:rsidRPr="00F42C60" w:rsidRDefault="00F42C60" w:rsidP="00F42C60">
            <w:pPr>
              <w:ind w:firstLine="851"/>
              <w:jc w:val="both"/>
              <w:rPr>
                <w:rFonts w:ascii="Times New Roman" w:eastAsia="Times New Roman" w:hAnsi="Times New Roman" w:cs="Times New Roman"/>
                <w:b/>
                <w:color w:val="000000"/>
                <w:sz w:val="28"/>
                <w:szCs w:val="28"/>
              </w:rPr>
            </w:pPr>
          </w:p>
          <w:p w14:paraId="0A33A66B" w14:textId="77777777" w:rsidR="00F42C60" w:rsidRPr="00F42C60" w:rsidRDefault="00F42C60" w:rsidP="00F42C60">
            <w:pPr>
              <w:ind w:firstLine="851"/>
              <w:jc w:val="both"/>
              <w:rPr>
                <w:rFonts w:ascii="Times New Roman" w:eastAsia="Times New Roman" w:hAnsi="Times New Roman" w:cs="Times New Roman"/>
                <w:b/>
                <w:color w:val="000000"/>
                <w:sz w:val="28"/>
                <w:szCs w:val="28"/>
              </w:rPr>
            </w:pPr>
          </w:p>
          <w:p w14:paraId="7A841E93" w14:textId="77777777" w:rsidR="00F42C60" w:rsidRPr="00F42C60" w:rsidRDefault="00F42C60" w:rsidP="00F42C60">
            <w:pPr>
              <w:ind w:firstLine="851"/>
              <w:jc w:val="both"/>
              <w:rPr>
                <w:rFonts w:ascii="Times New Roman" w:eastAsia="Times New Roman" w:hAnsi="Times New Roman" w:cs="Times New Roman"/>
                <w:b/>
                <w:color w:val="000000"/>
                <w:sz w:val="28"/>
                <w:szCs w:val="28"/>
              </w:rPr>
            </w:pPr>
          </w:p>
          <w:p w14:paraId="3995E716" w14:textId="77777777" w:rsidR="00F42C60" w:rsidRPr="00F42C60" w:rsidRDefault="00F42C60" w:rsidP="00F42C60">
            <w:pPr>
              <w:ind w:firstLine="851"/>
              <w:jc w:val="both"/>
              <w:rPr>
                <w:rFonts w:ascii="Times New Roman" w:eastAsia="Times New Roman" w:hAnsi="Times New Roman" w:cs="Times New Roman"/>
                <w:b/>
                <w:color w:val="000000"/>
                <w:sz w:val="28"/>
                <w:szCs w:val="28"/>
              </w:rPr>
            </w:pPr>
          </w:p>
          <w:p w14:paraId="46CF103B" w14:textId="77777777" w:rsidR="00F42C60" w:rsidRPr="00F42C60" w:rsidRDefault="00F42C60" w:rsidP="00F42C60">
            <w:pPr>
              <w:ind w:firstLine="851"/>
              <w:jc w:val="both"/>
              <w:rPr>
                <w:rFonts w:ascii="Times New Roman" w:eastAsia="Times New Roman" w:hAnsi="Times New Roman" w:cs="Times New Roman"/>
                <w:b/>
                <w:color w:val="000000"/>
                <w:sz w:val="28"/>
                <w:szCs w:val="28"/>
              </w:rPr>
            </w:pPr>
          </w:p>
          <w:p w14:paraId="10AE8E17" w14:textId="77777777" w:rsidR="00F42C60" w:rsidRPr="00F42C60" w:rsidRDefault="00F42C60" w:rsidP="00F42C60">
            <w:pPr>
              <w:ind w:firstLine="851"/>
              <w:jc w:val="both"/>
              <w:rPr>
                <w:rFonts w:ascii="Times New Roman" w:eastAsia="Times New Roman" w:hAnsi="Times New Roman" w:cs="Times New Roman"/>
                <w:b/>
                <w:color w:val="000000"/>
                <w:sz w:val="28"/>
                <w:szCs w:val="28"/>
              </w:rPr>
            </w:pPr>
          </w:p>
          <w:p w14:paraId="074004A5" w14:textId="77777777" w:rsidR="00F42C60" w:rsidRPr="00F42C60" w:rsidRDefault="00F42C60" w:rsidP="00F42C60">
            <w:pPr>
              <w:ind w:firstLine="851"/>
              <w:jc w:val="both"/>
              <w:rPr>
                <w:rFonts w:ascii="Times New Roman" w:eastAsia="Times New Roman" w:hAnsi="Times New Roman" w:cs="Times New Roman"/>
                <w:b/>
                <w:color w:val="000000"/>
                <w:sz w:val="28"/>
                <w:szCs w:val="28"/>
              </w:rPr>
            </w:pPr>
          </w:p>
          <w:p w14:paraId="3DFEDEF2" w14:textId="40BCDA61" w:rsidR="00F42C60" w:rsidRPr="00F42C60" w:rsidRDefault="00F42C60" w:rsidP="00F42C60">
            <w:pPr>
              <w:jc w:val="both"/>
              <w:rPr>
                <w:rFonts w:ascii="Times New Roman" w:eastAsia="Times New Roman" w:hAnsi="Times New Roman" w:cs="Times New Roman"/>
                <w:color w:val="FF0000"/>
                <w:sz w:val="28"/>
                <w:szCs w:val="28"/>
              </w:rPr>
            </w:pPr>
            <w:r w:rsidRPr="00F42C60">
              <w:rPr>
                <w:rFonts w:ascii="Times New Roman" w:eastAsia="Times New Roman" w:hAnsi="Times New Roman" w:cs="Times New Roman"/>
                <w:color w:val="000000"/>
                <w:sz w:val="28"/>
                <w:szCs w:val="28"/>
              </w:rPr>
              <w:t xml:space="preserve">       Рабочая </w:t>
            </w:r>
            <w:r w:rsidR="000051C5" w:rsidRPr="00F42C60">
              <w:rPr>
                <w:rFonts w:ascii="Times New Roman" w:eastAsia="Times New Roman" w:hAnsi="Times New Roman" w:cs="Times New Roman"/>
                <w:color w:val="000000"/>
                <w:sz w:val="28"/>
                <w:szCs w:val="28"/>
              </w:rPr>
              <w:t xml:space="preserve">программа </w:t>
            </w:r>
            <w:r w:rsidRPr="00F42C60">
              <w:rPr>
                <w:rFonts w:ascii="Times New Roman" w:eastAsia="Times New Roman" w:hAnsi="Times New Roman" w:cs="Times New Roman"/>
                <w:color w:val="000000"/>
                <w:sz w:val="28"/>
                <w:szCs w:val="28"/>
              </w:rPr>
              <w:t>учебн</w:t>
            </w:r>
            <w:r w:rsidR="000051C5">
              <w:rPr>
                <w:rFonts w:ascii="Times New Roman" w:eastAsia="Times New Roman" w:hAnsi="Times New Roman" w:cs="Times New Roman"/>
                <w:color w:val="000000"/>
                <w:sz w:val="28"/>
                <w:szCs w:val="28"/>
              </w:rPr>
              <w:t>ой</w:t>
            </w:r>
            <w:r w:rsidRPr="00F42C60">
              <w:rPr>
                <w:rFonts w:ascii="Times New Roman" w:eastAsia="Times New Roman" w:hAnsi="Times New Roman" w:cs="Times New Roman"/>
                <w:color w:val="000000"/>
                <w:sz w:val="28"/>
                <w:szCs w:val="28"/>
              </w:rPr>
              <w:t xml:space="preserve"> дисциплины ОП.03 </w:t>
            </w:r>
            <w:r w:rsidR="00361BA9">
              <w:rPr>
                <w:rFonts w:ascii="Times New Roman" w:eastAsia="Times New Roman" w:hAnsi="Times New Roman" w:cs="Times New Roman"/>
                <w:i/>
                <w:color w:val="000000"/>
                <w:sz w:val="28"/>
                <w:szCs w:val="28"/>
              </w:rPr>
              <w:t>Административное право</w:t>
            </w:r>
            <w:r w:rsidRPr="00F42C60">
              <w:rPr>
                <w:rFonts w:ascii="Times New Roman" w:eastAsia="Times New Roman" w:hAnsi="Times New Roman" w:cs="Times New Roman"/>
                <w:color w:val="000000"/>
                <w:sz w:val="28"/>
                <w:szCs w:val="28"/>
              </w:rPr>
              <w:t xml:space="preserve"> </w:t>
            </w:r>
            <w:proofErr w:type="gramStart"/>
            <w:r w:rsidRPr="00F42C60">
              <w:rPr>
                <w:rFonts w:ascii="Times New Roman" w:eastAsia="Times New Roman" w:hAnsi="Times New Roman" w:cs="Times New Roman"/>
                <w:color w:val="000000"/>
                <w:sz w:val="28"/>
                <w:szCs w:val="28"/>
                <w:lang w:eastAsia="ru-RU"/>
              </w:rPr>
              <w:t>рассмотрена и одобрена</w:t>
            </w:r>
            <w:proofErr w:type="gramEnd"/>
            <w:r w:rsidRPr="00F42C60">
              <w:rPr>
                <w:rFonts w:ascii="Times New Roman" w:eastAsia="Times New Roman" w:hAnsi="Times New Roman" w:cs="Times New Roman"/>
                <w:color w:val="000000"/>
                <w:sz w:val="28"/>
                <w:szCs w:val="28"/>
              </w:rPr>
              <w:t xml:space="preserve"> на заседании кафедры </w:t>
            </w:r>
            <w:r w:rsidRPr="00F42C60">
              <w:rPr>
                <w:rFonts w:ascii="Times New Roman" w:eastAsia="Times New Roman" w:hAnsi="Times New Roman" w:cs="Times New Roman"/>
                <w:sz w:val="28"/>
                <w:szCs w:val="28"/>
              </w:rPr>
              <w:t xml:space="preserve">конституционного и административного права, протокол от </w:t>
            </w:r>
            <w:r w:rsidR="000051C5" w:rsidRPr="000051C5">
              <w:rPr>
                <w:rFonts w:ascii="Times New Roman" w:hAnsi="Times New Roman" w:cs="Times New Roman"/>
                <w:sz w:val="28"/>
                <w:szCs w:val="28"/>
              </w:rPr>
              <w:t>2</w:t>
            </w:r>
            <w:r w:rsidR="001D67A1">
              <w:rPr>
                <w:rFonts w:ascii="Times New Roman" w:hAnsi="Times New Roman" w:cs="Times New Roman"/>
                <w:sz w:val="28"/>
                <w:szCs w:val="28"/>
              </w:rPr>
              <w:t>7</w:t>
            </w:r>
            <w:r w:rsidR="000051C5" w:rsidRPr="000051C5">
              <w:rPr>
                <w:rFonts w:ascii="Times New Roman" w:hAnsi="Times New Roman" w:cs="Times New Roman"/>
                <w:sz w:val="28"/>
                <w:szCs w:val="28"/>
              </w:rPr>
              <w:t xml:space="preserve"> мая 202</w:t>
            </w:r>
            <w:r w:rsidR="001D67A1">
              <w:rPr>
                <w:rFonts w:ascii="Times New Roman" w:hAnsi="Times New Roman" w:cs="Times New Roman"/>
                <w:sz w:val="28"/>
                <w:szCs w:val="28"/>
              </w:rPr>
              <w:t>6</w:t>
            </w:r>
            <w:r w:rsidR="000051C5" w:rsidRPr="000051C5">
              <w:rPr>
                <w:rFonts w:ascii="Times New Roman" w:hAnsi="Times New Roman" w:cs="Times New Roman"/>
                <w:sz w:val="28"/>
                <w:szCs w:val="28"/>
              </w:rPr>
              <w:t>г.</w:t>
            </w:r>
            <w:r w:rsidR="000051C5" w:rsidRPr="000051C5">
              <w:rPr>
                <w:rFonts w:ascii="Times New Roman" w:hAnsi="Times New Roman" w:cs="Times New Roman"/>
                <w:szCs w:val="28"/>
              </w:rPr>
              <w:t xml:space="preserve">  </w:t>
            </w:r>
            <w:r w:rsidR="000051C5" w:rsidRPr="000051C5">
              <w:rPr>
                <w:rFonts w:ascii="Times New Roman" w:hAnsi="Times New Roman" w:cs="Times New Roman"/>
                <w:sz w:val="28"/>
                <w:szCs w:val="28"/>
              </w:rPr>
              <w:t>№ 10</w:t>
            </w:r>
            <w:r w:rsidR="000051C5" w:rsidRPr="000051C5">
              <w:rPr>
                <w:rFonts w:ascii="Times New Roman" w:hAnsi="Times New Roman" w:cs="Times New Roman"/>
                <w:sz w:val="28"/>
                <w:szCs w:val="28"/>
                <w:lang w:eastAsia="ru-RU"/>
              </w:rPr>
              <w:t>.</w:t>
            </w:r>
          </w:p>
          <w:p w14:paraId="75BBBBCF" w14:textId="77777777" w:rsidR="00F42C60" w:rsidRPr="00F42C60" w:rsidRDefault="00F42C60" w:rsidP="00F42C60">
            <w:pPr>
              <w:jc w:val="both"/>
              <w:rPr>
                <w:rFonts w:ascii="Times New Roman" w:eastAsia="Times New Roman" w:hAnsi="Times New Roman" w:cs="Times New Roman"/>
                <w:sz w:val="28"/>
                <w:szCs w:val="28"/>
              </w:rPr>
            </w:pPr>
          </w:p>
        </w:tc>
      </w:tr>
      <w:tr w:rsidR="00F42C60" w:rsidRPr="00F42C60" w14:paraId="3CED923C" w14:textId="77777777" w:rsidTr="00361BA9">
        <w:trPr>
          <w:gridAfter w:val="4"/>
          <w:wAfter w:w="184" w:type="dxa"/>
          <w:trHeight w:val="425"/>
        </w:trPr>
        <w:tc>
          <w:tcPr>
            <w:tcW w:w="10065" w:type="dxa"/>
            <w:gridSpan w:val="19"/>
          </w:tcPr>
          <w:p w14:paraId="0E9DE401" w14:textId="77777777" w:rsidR="00F42C60" w:rsidRPr="00F42C60" w:rsidRDefault="00F42C60" w:rsidP="00F42C60">
            <w:pPr>
              <w:jc w:val="both"/>
              <w:rPr>
                <w:rFonts w:ascii="Times New Roman" w:eastAsia="Times New Roman" w:hAnsi="Times New Roman" w:cs="Times New Roman"/>
                <w:sz w:val="28"/>
                <w:szCs w:val="28"/>
              </w:rPr>
            </w:pPr>
          </w:p>
          <w:p w14:paraId="5A40A0E0" w14:textId="77777777" w:rsidR="00F42C60" w:rsidRPr="00F42C60" w:rsidRDefault="00F42C60" w:rsidP="00F42C60">
            <w:pPr>
              <w:jc w:val="both"/>
              <w:rPr>
                <w:rFonts w:ascii="Times New Roman" w:eastAsia="Times New Roman" w:hAnsi="Times New Roman" w:cs="Times New Roman"/>
                <w:sz w:val="28"/>
                <w:szCs w:val="28"/>
              </w:rPr>
            </w:pPr>
          </w:p>
          <w:p w14:paraId="7C689926" w14:textId="77777777" w:rsidR="00F42C60" w:rsidRPr="00F42C60" w:rsidRDefault="00F42C60" w:rsidP="00F42C60">
            <w:pPr>
              <w:jc w:val="both"/>
              <w:rPr>
                <w:rFonts w:ascii="Times New Roman" w:eastAsia="Times New Roman" w:hAnsi="Times New Roman" w:cs="Times New Roman"/>
                <w:sz w:val="28"/>
                <w:szCs w:val="28"/>
              </w:rPr>
            </w:pPr>
          </w:p>
          <w:p w14:paraId="53C83699" w14:textId="598D11F4" w:rsidR="00F42C60" w:rsidRPr="00F42C60" w:rsidRDefault="00F42C60" w:rsidP="00F42C60">
            <w:pPr>
              <w:jc w:val="both"/>
              <w:rPr>
                <w:rFonts w:ascii="Times New Roman" w:eastAsia="Times New Roman" w:hAnsi="Times New Roman" w:cs="Times New Roman"/>
                <w:sz w:val="28"/>
                <w:szCs w:val="28"/>
              </w:rPr>
            </w:pPr>
            <w:r w:rsidRPr="00F42C60">
              <w:rPr>
                <w:rFonts w:ascii="Times New Roman" w:eastAsia="Times New Roman" w:hAnsi="Times New Roman" w:cs="Times New Roman"/>
                <w:sz w:val="28"/>
                <w:szCs w:val="28"/>
              </w:rPr>
              <w:t xml:space="preserve">Заведующий кафедрой </w:t>
            </w:r>
          </w:p>
          <w:p w14:paraId="42E365B9" w14:textId="0C9E8C7B" w:rsidR="00F42C60" w:rsidRPr="00F42C60" w:rsidRDefault="00F42C60" w:rsidP="00F42C60">
            <w:pPr>
              <w:jc w:val="both"/>
              <w:rPr>
                <w:rFonts w:ascii="Times New Roman" w:eastAsia="Times New Roman" w:hAnsi="Times New Roman" w:cs="Times New Roman"/>
                <w:sz w:val="28"/>
                <w:szCs w:val="28"/>
              </w:rPr>
            </w:pPr>
            <w:r w:rsidRPr="00F42C60">
              <w:rPr>
                <w:rFonts w:ascii="Times New Roman" w:eastAsia="Times New Roman" w:hAnsi="Times New Roman" w:cs="Times New Roman"/>
                <w:sz w:val="28"/>
                <w:szCs w:val="28"/>
              </w:rPr>
              <w:t xml:space="preserve">конституционного и административного права    </w:t>
            </w:r>
            <w:r w:rsidRPr="00F42C60">
              <w:rPr>
                <w:rFonts w:ascii="Times New Roman" w:eastAsia="Times New Roman" w:hAnsi="Times New Roman" w:cs="Times New Roman"/>
                <w:noProof/>
                <w:sz w:val="28"/>
                <w:szCs w:val="28"/>
                <w:lang w:eastAsia="ru-RU"/>
              </w:rPr>
              <w:drawing>
                <wp:inline distT="0" distB="0" distL="0" distR="0" wp14:anchorId="5A45A21F" wp14:editId="6F78E964">
                  <wp:extent cx="1190625" cy="390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l="71510" t="34853" r="8263" b="53093"/>
                          <a:stretch>
                            <a:fillRect/>
                          </a:stretch>
                        </pic:blipFill>
                        <pic:spPr bwMode="auto">
                          <a:xfrm>
                            <a:off x="0" y="0"/>
                            <a:ext cx="1190625" cy="390525"/>
                          </a:xfrm>
                          <a:prstGeom prst="rect">
                            <a:avLst/>
                          </a:prstGeom>
                          <a:noFill/>
                          <a:ln>
                            <a:noFill/>
                          </a:ln>
                        </pic:spPr>
                      </pic:pic>
                    </a:graphicData>
                  </a:graphic>
                </wp:inline>
              </w:drawing>
            </w:r>
            <w:r w:rsidRPr="00F42C60">
              <w:rPr>
                <w:rFonts w:ascii="Times New Roman" w:eastAsia="Times New Roman" w:hAnsi="Times New Roman" w:cs="Times New Roman"/>
                <w:sz w:val="28"/>
                <w:szCs w:val="28"/>
              </w:rPr>
              <w:t xml:space="preserve">      К.В. Давыдов</w:t>
            </w:r>
          </w:p>
          <w:p w14:paraId="28C23164" w14:textId="77777777" w:rsidR="00F42C60" w:rsidRPr="00F42C60" w:rsidRDefault="00F42C60" w:rsidP="00F42C60">
            <w:pPr>
              <w:rPr>
                <w:rFonts w:ascii="Times New Roman" w:eastAsia="Times New Roman" w:hAnsi="Times New Roman" w:cs="Times New Roman"/>
                <w:sz w:val="28"/>
                <w:szCs w:val="28"/>
              </w:rPr>
            </w:pPr>
          </w:p>
        </w:tc>
      </w:tr>
      <w:tr w:rsidR="00F42C60" w:rsidRPr="00F42C60" w14:paraId="57CBED58" w14:textId="77777777" w:rsidTr="00361BA9">
        <w:trPr>
          <w:gridAfter w:val="4"/>
          <w:wAfter w:w="184" w:type="dxa"/>
          <w:trHeight w:val="425"/>
        </w:trPr>
        <w:tc>
          <w:tcPr>
            <w:tcW w:w="10065" w:type="dxa"/>
            <w:gridSpan w:val="19"/>
          </w:tcPr>
          <w:p w14:paraId="010FD786" w14:textId="77777777" w:rsidR="00F42C60" w:rsidRPr="00F42C60" w:rsidRDefault="00F42C60" w:rsidP="00F42C60">
            <w:pPr>
              <w:rPr>
                <w:rFonts w:ascii="Times New Roman" w:eastAsia="Times New Roman" w:hAnsi="Times New Roman" w:cs="Times New Roman"/>
                <w:sz w:val="28"/>
                <w:szCs w:val="28"/>
              </w:rPr>
            </w:pPr>
          </w:p>
        </w:tc>
      </w:tr>
      <w:tr w:rsidR="00F42C60" w:rsidRPr="00F42C60" w14:paraId="4149B4FF" w14:textId="77777777" w:rsidTr="00361BA9">
        <w:trPr>
          <w:gridAfter w:val="3"/>
          <w:wAfter w:w="164" w:type="dxa"/>
          <w:trHeight w:val="103"/>
        </w:trPr>
        <w:tc>
          <w:tcPr>
            <w:tcW w:w="3737" w:type="dxa"/>
            <w:gridSpan w:val="2"/>
          </w:tcPr>
          <w:p w14:paraId="455D359E" w14:textId="77777777" w:rsidR="00F42C60" w:rsidRPr="00F42C60" w:rsidRDefault="00F42C60" w:rsidP="00F42C60">
            <w:pPr>
              <w:rPr>
                <w:rFonts w:ascii="Times New Roman" w:eastAsia="Times New Roman" w:hAnsi="Times New Roman" w:cs="Times New Roman"/>
                <w:sz w:val="28"/>
                <w:szCs w:val="28"/>
              </w:rPr>
            </w:pPr>
          </w:p>
        </w:tc>
        <w:tc>
          <w:tcPr>
            <w:tcW w:w="93" w:type="dxa"/>
          </w:tcPr>
          <w:p w14:paraId="23DEBBE0" w14:textId="77777777" w:rsidR="00F42C60" w:rsidRPr="00F42C60" w:rsidRDefault="00F42C60" w:rsidP="00F42C60">
            <w:pPr>
              <w:rPr>
                <w:rFonts w:ascii="Times New Roman" w:eastAsia="Times New Roman" w:hAnsi="Times New Roman" w:cs="Times New Roman"/>
                <w:sz w:val="28"/>
                <w:szCs w:val="28"/>
              </w:rPr>
            </w:pPr>
          </w:p>
        </w:tc>
        <w:tc>
          <w:tcPr>
            <w:tcW w:w="92" w:type="dxa"/>
          </w:tcPr>
          <w:p w14:paraId="32DA532C" w14:textId="77777777" w:rsidR="00F42C60" w:rsidRPr="00F42C60" w:rsidRDefault="00F42C60" w:rsidP="00F42C60">
            <w:pPr>
              <w:rPr>
                <w:rFonts w:ascii="Times New Roman" w:eastAsia="Times New Roman" w:hAnsi="Times New Roman" w:cs="Times New Roman"/>
                <w:sz w:val="28"/>
                <w:szCs w:val="28"/>
              </w:rPr>
            </w:pPr>
          </w:p>
        </w:tc>
        <w:tc>
          <w:tcPr>
            <w:tcW w:w="74" w:type="dxa"/>
          </w:tcPr>
          <w:p w14:paraId="7CB58DCE" w14:textId="77777777" w:rsidR="00F42C60" w:rsidRPr="00F42C60" w:rsidRDefault="00F42C60" w:rsidP="00F42C60">
            <w:pPr>
              <w:rPr>
                <w:rFonts w:ascii="Times New Roman" w:eastAsia="Times New Roman" w:hAnsi="Times New Roman" w:cs="Times New Roman"/>
                <w:sz w:val="28"/>
                <w:szCs w:val="28"/>
              </w:rPr>
            </w:pPr>
          </w:p>
        </w:tc>
        <w:tc>
          <w:tcPr>
            <w:tcW w:w="702" w:type="dxa"/>
            <w:gridSpan w:val="5"/>
          </w:tcPr>
          <w:p w14:paraId="5C0E1B55" w14:textId="77777777" w:rsidR="00F42C60" w:rsidRPr="00F42C60" w:rsidRDefault="00F42C60" w:rsidP="00F42C60">
            <w:pPr>
              <w:rPr>
                <w:rFonts w:ascii="Times New Roman" w:eastAsia="Times New Roman" w:hAnsi="Times New Roman" w:cs="Times New Roman"/>
                <w:sz w:val="28"/>
                <w:szCs w:val="28"/>
              </w:rPr>
            </w:pPr>
          </w:p>
        </w:tc>
        <w:tc>
          <w:tcPr>
            <w:tcW w:w="1398" w:type="dxa"/>
            <w:gridSpan w:val="2"/>
          </w:tcPr>
          <w:p w14:paraId="243B83B1" w14:textId="77777777" w:rsidR="00F42C60" w:rsidRPr="00F42C60" w:rsidRDefault="00F42C60" w:rsidP="00F42C60">
            <w:pPr>
              <w:rPr>
                <w:rFonts w:ascii="Times New Roman" w:eastAsia="Times New Roman" w:hAnsi="Times New Roman" w:cs="Times New Roman"/>
                <w:sz w:val="28"/>
                <w:szCs w:val="28"/>
              </w:rPr>
            </w:pPr>
          </w:p>
        </w:tc>
        <w:tc>
          <w:tcPr>
            <w:tcW w:w="36" w:type="dxa"/>
          </w:tcPr>
          <w:p w14:paraId="1A37E1CA" w14:textId="77777777" w:rsidR="00F42C60" w:rsidRPr="00F42C60" w:rsidRDefault="00F42C60" w:rsidP="00F42C60">
            <w:pPr>
              <w:rPr>
                <w:rFonts w:ascii="Times New Roman" w:eastAsia="Times New Roman" w:hAnsi="Times New Roman" w:cs="Times New Roman"/>
                <w:sz w:val="28"/>
                <w:szCs w:val="28"/>
              </w:rPr>
            </w:pPr>
          </w:p>
        </w:tc>
        <w:tc>
          <w:tcPr>
            <w:tcW w:w="1368" w:type="dxa"/>
            <w:gridSpan w:val="3"/>
          </w:tcPr>
          <w:p w14:paraId="6CDDB69B" w14:textId="77777777" w:rsidR="00F42C60" w:rsidRPr="00F42C60" w:rsidRDefault="00F42C60" w:rsidP="00F42C60">
            <w:pPr>
              <w:rPr>
                <w:rFonts w:ascii="Times New Roman" w:eastAsia="Times New Roman" w:hAnsi="Times New Roman" w:cs="Times New Roman"/>
                <w:sz w:val="28"/>
                <w:szCs w:val="28"/>
              </w:rPr>
            </w:pPr>
          </w:p>
        </w:tc>
        <w:tc>
          <w:tcPr>
            <w:tcW w:w="2423" w:type="dxa"/>
            <w:gridSpan w:val="2"/>
          </w:tcPr>
          <w:p w14:paraId="10B3494E" w14:textId="77777777" w:rsidR="00F42C60" w:rsidRPr="00F42C60" w:rsidRDefault="00F42C60" w:rsidP="00F42C60">
            <w:pPr>
              <w:rPr>
                <w:rFonts w:ascii="Times New Roman" w:eastAsia="Times New Roman" w:hAnsi="Times New Roman" w:cs="Times New Roman"/>
                <w:sz w:val="28"/>
                <w:szCs w:val="28"/>
              </w:rPr>
            </w:pPr>
          </w:p>
        </w:tc>
        <w:tc>
          <w:tcPr>
            <w:tcW w:w="142" w:type="dxa"/>
          </w:tcPr>
          <w:p w14:paraId="490FE584" w14:textId="77777777" w:rsidR="00F42C60" w:rsidRPr="00F42C60" w:rsidRDefault="00F42C60" w:rsidP="00F42C60">
            <w:pPr>
              <w:rPr>
                <w:rFonts w:ascii="Times New Roman" w:eastAsia="Times New Roman" w:hAnsi="Times New Roman" w:cs="Times New Roman"/>
                <w:sz w:val="28"/>
                <w:szCs w:val="28"/>
              </w:rPr>
            </w:pPr>
          </w:p>
        </w:tc>
        <w:tc>
          <w:tcPr>
            <w:tcW w:w="20" w:type="dxa"/>
          </w:tcPr>
          <w:p w14:paraId="01E4CAEE" w14:textId="77777777" w:rsidR="00F42C60" w:rsidRPr="00F42C60" w:rsidRDefault="00F42C60" w:rsidP="00F42C60">
            <w:pPr>
              <w:rPr>
                <w:rFonts w:ascii="Times New Roman" w:eastAsia="Times New Roman" w:hAnsi="Times New Roman" w:cs="Times New Roman"/>
                <w:sz w:val="28"/>
                <w:szCs w:val="28"/>
              </w:rPr>
            </w:pPr>
          </w:p>
        </w:tc>
      </w:tr>
      <w:tr w:rsidR="00F42C60" w:rsidRPr="00F42C60" w14:paraId="0CD94ED9" w14:textId="77777777" w:rsidTr="00361BA9">
        <w:trPr>
          <w:gridAfter w:val="3"/>
          <w:wAfter w:w="164" w:type="dxa"/>
          <w:trHeight w:val="425"/>
        </w:trPr>
        <w:tc>
          <w:tcPr>
            <w:tcW w:w="3996" w:type="dxa"/>
            <w:gridSpan w:val="5"/>
          </w:tcPr>
          <w:p w14:paraId="43B17EBE" w14:textId="77777777" w:rsidR="00F42C60" w:rsidRPr="00F42C60" w:rsidRDefault="00F42C60" w:rsidP="00F42C60">
            <w:pPr>
              <w:rPr>
                <w:rFonts w:ascii="Times New Roman" w:eastAsia="Times New Roman" w:hAnsi="Times New Roman" w:cs="Times New Roman"/>
                <w:sz w:val="28"/>
                <w:szCs w:val="28"/>
              </w:rPr>
            </w:pPr>
          </w:p>
        </w:tc>
        <w:tc>
          <w:tcPr>
            <w:tcW w:w="702" w:type="dxa"/>
            <w:gridSpan w:val="5"/>
          </w:tcPr>
          <w:p w14:paraId="0B582348" w14:textId="77777777" w:rsidR="00F42C60" w:rsidRPr="00F42C60" w:rsidRDefault="00F42C60" w:rsidP="00F42C60">
            <w:pPr>
              <w:rPr>
                <w:rFonts w:ascii="Times New Roman" w:eastAsia="Times New Roman" w:hAnsi="Times New Roman" w:cs="Times New Roman"/>
                <w:sz w:val="28"/>
                <w:szCs w:val="28"/>
              </w:rPr>
            </w:pPr>
          </w:p>
        </w:tc>
        <w:tc>
          <w:tcPr>
            <w:tcW w:w="1398" w:type="dxa"/>
            <w:gridSpan w:val="2"/>
          </w:tcPr>
          <w:p w14:paraId="4F4E35FB" w14:textId="77777777" w:rsidR="00F42C60" w:rsidRPr="00F42C60" w:rsidRDefault="00F42C60" w:rsidP="00F42C60">
            <w:pPr>
              <w:rPr>
                <w:rFonts w:ascii="Times New Roman" w:eastAsia="Times New Roman" w:hAnsi="Times New Roman" w:cs="Times New Roman"/>
                <w:sz w:val="28"/>
                <w:szCs w:val="28"/>
              </w:rPr>
            </w:pPr>
          </w:p>
        </w:tc>
        <w:tc>
          <w:tcPr>
            <w:tcW w:w="36" w:type="dxa"/>
          </w:tcPr>
          <w:p w14:paraId="0679BA33" w14:textId="77777777" w:rsidR="00F42C60" w:rsidRPr="00F42C60" w:rsidRDefault="00F42C60" w:rsidP="00F42C60">
            <w:pPr>
              <w:rPr>
                <w:rFonts w:ascii="Times New Roman" w:eastAsia="Times New Roman" w:hAnsi="Times New Roman" w:cs="Times New Roman"/>
                <w:sz w:val="28"/>
                <w:szCs w:val="28"/>
              </w:rPr>
            </w:pPr>
          </w:p>
        </w:tc>
        <w:tc>
          <w:tcPr>
            <w:tcW w:w="1368" w:type="dxa"/>
            <w:gridSpan w:val="3"/>
          </w:tcPr>
          <w:p w14:paraId="06E8EC1B" w14:textId="77777777" w:rsidR="00F42C60" w:rsidRPr="00F42C60" w:rsidRDefault="00F42C60" w:rsidP="00F42C60">
            <w:pPr>
              <w:rPr>
                <w:rFonts w:ascii="Times New Roman" w:eastAsia="Times New Roman" w:hAnsi="Times New Roman" w:cs="Times New Roman"/>
                <w:sz w:val="28"/>
                <w:szCs w:val="28"/>
              </w:rPr>
            </w:pPr>
          </w:p>
        </w:tc>
        <w:tc>
          <w:tcPr>
            <w:tcW w:w="2423" w:type="dxa"/>
            <w:gridSpan w:val="2"/>
          </w:tcPr>
          <w:p w14:paraId="30B6766A" w14:textId="77777777" w:rsidR="00F42C60" w:rsidRPr="00F42C60" w:rsidRDefault="00F42C60" w:rsidP="00F42C60">
            <w:pPr>
              <w:rPr>
                <w:rFonts w:ascii="Times New Roman" w:eastAsia="Times New Roman" w:hAnsi="Times New Roman" w:cs="Times New Roman"/>
                <w:sz w:val="28"/>
                <w:szCs w:val="28"/>
              </w:rPr>
            </w:pPr>
          </w:p>
        </w:tc>
        <w:tc>
          <w:tcPr>
            <w:tcW w:w="142" w:type="dxa"/>
          </w:tcPr>
          <w:p w14:paraId="62E99999" w14:textId="77777777" w:rsidR="00F42C60" w:rsidRPr="00F42C60" w:rsidRDefault="00F42C60" w:rsidP="00F42C60">
            <w:pPr>
              <w:rPr>
                <w:rFonts w:ascii="Times New Roman" w:eastAsia="Times New Roman" w:hAnsi="Times New Roman" w:cs="Times New Roman"/>
                <w:sz w:val="28"/>
                <w:szCs w:val="28"/>
              </w:rPr>
            </w:pPr>
          </w:p>
        </w:tc>
        <w:tc>
          <w:tcPr>
            <w:tcW w:w="20" w:type="dxa"/>
          </w:tcPr>
          <w:p w14:paraId="36B65B4C" w14:textId="77777777" w:rsidR="00F42C60" w:rsidRPr="00F42C60" w:rsidRDefault="00F42C60" w:rsidP="00F42C60">
            <w:pPr>
              <w:rPr>
                <w:rFonts w:ascii="Times New Roman" w:eastAsia="Times New Roman" w:hAnsi="Times New Roman" w:cs="Times New Roman"/>
                <w:sz w:val="28"/>
                <w:szCs w:val="28"/>
              </w:rPr>
            </w:pPr>
          </w:p>
        </w:tc>
      </w:tr>
    </w:tbl>
    <w:p w14:paraId="6A92C11A" w14:textId="77777777" w:rsidR="00F42C60" w:rsidRPr="00F42C60" w:rsidRDefault="00F42C60" w:rsidP="00B55A46">
      <w:pPr>
        <w:spacing w:after="200" w:line="276" w:lineRule="auto"/>
        <w:jc w:val="center"/>
        <w:rPr>
          <w:rFonts w:ascii="Times New Roman" w:hAnsi="Times New Roman" w:cs="Times New Roman"/>
          <w:b/>
          <w:iCs/>
          <w:sz w:val="28"/>
          <w:szCs w:val="28"/>
        </w:rPr>
      </w:pPr>
    </w:p>
    <w:p w14:paraId="1B0E5A30" w14:textId="77777777" w:rsidR="00B55A46" w:rsidRPr="00F42C60" w:rsidRDefault="00B55A46" w:rsidP="00B55A46">
      <w:pPr>
        <w:spacing w:after="200" w:line="276" w:lineRule="auto"/>
        <w:jc w:val="center"/>
        <w:rPr>
          <w:rFonts w:ascii="Times New Roman" w:hAnsi="Times New Roman" w:cs="Times New Roman"/>
          <w:b/>
          <w:iCs/>
          <w:sz w:val="28"/>
          <w:szCs w:val="28"/>
        </w:rPr>
      </w:pPr>
      <w:r w:rsidRPr="00F42C60">
        <w:rPr>
          <w:rFonts w:ascii="Times New Roman" w:hAnsi="Times New Roman" w:cs="Times New Roman"/>
          <w:b/>
          <w:iCs/>
          <w:sz w:val="28"/>
          <w:szCs w:val="28"/>
        </w:rPr>
        <w:t>СОДЕРЖАНИЕ</w:t>
      </w:r>
    </w:p>
    <w:p w14:paraId="10A69D23" w14:textId="77777777" w:rsidR="00B55A46" w:rsidRPr="00F42C60" w:rsidRDefault="00B55A46" w:rsidP="00B55A46">
      <w:pPr>
        <w:rPr>
          <w:rFonts w:ascii="Times New Roman" w:hAnsi="Times New Roman" w:cs="Times New Roman"/>
          <w:b/>
          <w:i/>
          <w:sz w:val="28"/>
          <w:szCs w:val="28"/>
        </w:rPr>
      </w:pPr>
    </w:p>
    <w:tbl>
      <w:tblPr>
        <w:tblW w:w="11034" w:type="dxa"/>
        <w:tblLook w:val="01E0" w:firstRow="1" w:lastRow="1" w:firstColumn="1" w:lastColumn="1" w:noHBand="0" w:noVBand="0"/>
      </w:tblPr>
      <w:tblGrid>
        <w:gridCol w:w="9180"/>
        <w:gridCol w:w="1854"/>
      </w:tblGrid>
      <w:tr w:rsidR="00B55A46" w:rsidRPr="00F42C60" w14:paraId="7A61FB6E" w14:textId="77777777" w:rsidTr="00423F31">
        <w:tc>
          <w:tcPr>
            <w:tcW w:w="9180" w:type="dxa"/>
          </w:tcPr>
          <w:p w14:paraId="62E70CF2" w14:textId="77777777" w:rsidR="00B55A46" w:rsidRPr="00F42C60" w:rsidRDefault="00B55A46" w:rsidP="00F42C60">
            <w:pPr>
              <w:numPr>
                <w:ilvl w:val="0"/>
                <w:numId w:val="1"/>
              </w:numPr>
              <w:suppressAutoHyphens/>
              <w:spacing w:after="200" w:line="276" w:lineRule="auto"/>
              <w:rPr>
                <w:rFonts w:ascii="Times New Roman" w:hAnsi="Times New Roman" w:cs="Times New Roman"/>
                <w:b/>
                <w:sz w:val="28"/>
                <w:szCs w:val="28"/>
              </w:rPr>
            </w:pPr>
            <w:r w:rsidRPr="00F42C60">
              <w:rPr>
                <w:rFonts w:ascii="Times New Roman" w:hAnsi="Times New Roman" w:cs="Times New Roman"/>
                <w:b/>
                <w:sz w:val="28"/>
                <w:szCs w:val="28"/>
              </w:rPr>
              <w:t xml:space="preserve">ОБЩАЯ ХАРАКТЕРИСТИКА </w:t>
            </w:r>
            <w:r w:rsidRPr="00F42C60">
              <w:rPr>
                <w:rFonts w:ascii="Times New Roman" w:hAnsi="Times New Roman" w:cs="Times New Roman"/>
                <w:b/>
                <w:color w:val="000000"/>
                <w:sz w:val="28"/>
                <w:szCs w:val="28"/>
              </w:rPr>
              <w:t>РАБОЧЕЙ ПРОГРАММЫ</w:t>
            </w:r>
            <w:r w:rsidRPr="00F42C60">
              <w:rPr>
                <w:rFonts w:ascii="Times New Roman" w:hAnsi="Times New Roman" w:cs="Times New Roman"/>
                <w:b/>
                <w:sz w:val="28"/>
                <w:szCs w:val="28"/>
              </w:rPr>
              <w:t xml:space="preserve"> УЧЕБНОЙ ДИСЦИПЛИНЫ</w:t>
            </w:r>
          </w:p>
        </w:tc>
        <w:tc>
          <w:tcPr>
            <w:tcW w:w="1854" w:type="dxa"/>
          </w:tcPr>
          <w:p w14:paraId="54E899D2" w14:textId="77777777" w:rsidR="00B55A46" w:rsidRPr="00F42C60" w:rsidRDefault="00B55A46" w:rsidP="00F42C60">
            <w:pPr>
              <w:rPr>
                <w:rFonts w:ascii="Times New Roman" w:hAnsi="Times New Roman" w:cs="Times New Roman"/>
                <w:b/>
                <w:sz w:val="28"/>
                <w:szCs w:val="28"/>
              </w:rPr>
            </w:pPr>
          </w:p>
        </w:tc>
      </w:tr>
      <w:tr w:rsidR="00B55A46" w:rsidRPr="00F42C60" w14:paraId="6D6AAE86" w14:textId="77777777" w:rsidTr="00423F31">
        <w:tc>
          <w:tcPr>
            <w:tcW w:w="9180" w:type="dxa"/>
          </w:tcPr>
          <w:p w14:paraId="1BF7AB9E" w14:textId="77777777" w:rsidR="00B55A46" w:rsidRPr="00F42C60" w:rsidRDefault="00B55A46" w:rsidP="00F42C60">
            <w:pPr>
              <w:numPr>
                <w:ilvl w:val="0"/>
                <w:numId w:val="1"/>
              </w:numPr>
              <w:suppressAutoHyphens/>
              <w:spacing w:after="200" w:line="276" w:lineRule="auto"/>
              <w:rPr>
                <w:rFonts w:ascii="Times New Roman" w:hAnsi="Times New Roman" w:cs="Times New Roman"/>
                <w:b/>
                <w:sz w:val="28"/>
                <w:szCs w:val="28"/>
              </w:rPr>
            </w:pPr>
            <w:r w:rsidRPr="00F42C60">
              <w:rPr>
                <w:rFonts w:ascii="Times New Roman" w:hAnsi="Times New Roman" w:cs="Times New Roman"/>
                <w:b/>
                <w:sz w:val="28"/>
                <w:szCs w:val="28"/>
              </w:rPr>
              <w:t>СТРУКТУРА И СОДЕРЖАНИЕ УЧЕБНОЙ ДИСЦИПЛИНЫ</w:t>
            </w:r>
          </w:p>
          <w:p w14:paraId="077F7B3B" w14:textId="77777777" w:rsidR="00B55A46" w:rsidRPr="00F42C60" w:rsidRDefault="00B55A46" w:rsidP="00F42C60">
            <w:pPr>
              <w:numPr>
                <w:ilvl w:val="0"/>
                <w:numId w:val="1"/>
              </w:numPr>
              <w:suppressAutoHyphens/>
              <w:spacing w:after="200" w:line="276" w:lineRule="auto"/>
              <w:rPr>
                <w:rFonts w:ascii="Times New Roman" w:hAnsi="Times New Roman" w:cs="Times New Roman"/>
                <w:b/>
                <w:sz w:val="28"/>
                <w:szCs w:val="28"/>
              </w:rPr>
            </w:pPr>
            <w:r w:rsidRPr="00F42C60">
              <w:rPr>
                <w:rFonts w:ascii="Times New Roman" w:hAnsi="Times New Roman" w:cs="Times New Roman"/>
                <w:b/>
                <w:sz w:val="28"/>
                <w:szCs w:val="28"/>
              </w:rPr>
              <w:t>УСЛОВИЯ РЕАЛИЗАЦИИ УЧЕБНОЙ ДИСЦИПЛИНЫ</w:t>
            </w:r>
          </w:p>
        </w:tc>
        <w:tc>
          <w:tcPr>
            <w:tcW w:w="1854" w:type="dxa"/>
          </w:tcPr>
          <w:p w14:paraId="40A74E11" w14:textId="77777777" w:rsidR="00B55A46" w:rsidRPr="00F42C60" w:rsidRDefault="00B55A46" w:rsidP="00F42C60">
            <w:pPr>
              <w:rPr>
                <w:rFonts w:ascii="Times New Roman" w:hAnsi="Times New Roman" w:cs="Times New Roman"/>
                <w:b/>
                <w:sz w:val="28"/>
                <w:szCs w:val="28"/>
              </w:rPr>
            </w:pPr>
          </w:p>
        </w:tc>
      </w:tr>
      <w:tr w:rsidR="00B55A46" w:rsidRPr="00F42C60" w14:paraId="7C12CF52" w14:textId="77777777" w:rsidTr="00423F31">
        <w:tc>
          <w:tcPr>
            <w:tcW w:w="9180" w:type="dxa"/>
          </w:tcPr>
          <w:p w14:paraId="30B64E68" w14:textId="77777777" w:rsidR="00B55A46" w:rsidRPr="00F42C60" w:rsidRDefault="00B55A46" w:rsidP="00F42C60">
            <w:pPr>
              <w:numPr>
                <w:ilvl w:val="0"/>
                <w:numId w:val="1"/>
              </w:numPr>
              <w:suppressAutoHyphens/>
              <w:spacing w:after="200" w:line="276" w:lineRule="auto"/>
              <w:rPr>
                <w:rFonts w:ascii="Times New Roman" w:hAnsi="Times New Roman" w:cs="Times New Roman"/>
                <w:b/>
                <w:sz w:val="28"/>
                <w:szCs w:val="28"/>
              </w:rPr>
            </w:pPr>
            <w:r w:rsidRPr="00F42C60">
              <w:rPr>
                <w:rFonts w:ascii="Times New Roman" w:hAnsi="Times New Roman" w:cs="Times New Roman"/>
                <w:b/>
                <w:sz w:val="28"/>
                <w:szCs w:val="28"/>
              </w:rPr>
              <w:t>КОНТРОЛЬ И ОЦЕНКА РЕЗУЛЬТАТОВ ОСВОЕНИЯ УЧЕБНОЙ ДИСЦИПЛИНЫ</w:t>
            </w:r>
          </w:p>
          <w:p w14:paraId="5CEAABD8" w14:textId="77777777" w:rsidR="00B55A46" w:rsidRPr="00F42C60" w:rsidRDefault="00B55A46" w:rsidP="00F42C60">
            <w:pPr>
              <w:suppressAutoHyphens/>
              <w:rPr>
                <w:rFonts w:ascii="Times New Roman" w:hAnsi="Times New Roman" w:cs="Times New Roman"/>
                <w:b/>
                <w:sz w:val="28"/>
                <w:szCs w:val="28"/>
              </w:rPr>
            </w:pPr>
          </w:p>
        </w:tc>
        <w:tc>
          <w:tcPr>
            <w:tcW w:w="1854" w:type="dxa"/>
          </w:tcPr>
          <w:p w14:paraId="31CF62EC" w14:textId="77777777" w:rsidR="00B55A46" w:rsidRPr="00F42C60" w:rsidRDefault="00B55A46" w:rsidP="00F42C60">
            <w:pPr>
              <w:rPr>
                <w:rFonts w:ascii="Times New Roman" w:hAnsi="Times New Roman" w:cs="Times New Roman"/>
                <w:b/>
                <w:sz w:val="28"/>
                <w:szCs w:val="28"/>
              </w:rPr>
            </w:pPr>
          </w:p>
        </w:tc>
      </w:tr>
    </w:tbl>
    <w:p w14:paraId="78A889F3" w14:textId="77777777" w:rsidR="00B55A46" w:rsidRPr="00F42C60" w:rsidRDefault="00B55A46" w:rsidP="00B55A46">
      <w:pPr>
        <w:suppressAutoHyphens/>
        <w:spacing w:line="276" w:lineRule="auto"/>
        <w:contextualSpacing/>
        <w:jc w:val="center"/>
        <w:rPr>
          <w:rFonts w:ascii="Times New Roman" w:hAnsi="Times New Roman" w:cs="Times New Roman"/>
          <w:b/>
          <w:sz w:val="28"/>
          <w:szCs w:val="28"/>
        </w:rPr>
      </w:pPr>
      <w:r w:rsidRPr="00F42C60">
        <w:rPr>
          <w:rFonts w:ascii="Times New Roman" w:hAnsi="Times New Roman" w:cs="Times New Roman"/>
          <w:b/>
          <w:i/>
          <w:sz w:val="28"/>
          <w:szCs w:val="28"/>
          <w:u w:val="single"/>
        </w:rPr>
        <w:br w:type="page"/>
      </w:r>
      <w:r w:rsidRPr="00F42C60">
        <w:rPr>
          <w:rFonts w:ascii="Times New Roman" w:hAnsi="Times New Roman" w:cs="Times New Roman"/>
          <w:b/>
          <w:sz w:val="28"/>
          <w:szCs w:val="28"/>
        </w:rPr>
        <w:lastRenderedPageBreak/>
        <w:t xml:space="preserve">1. ОБЩАЯ ХАРАКТЕРИСТИКА </w:t>
      </w:r>
      <w:r w:rsidRPr="00F42C60">
        <w:rPr>
          <w:rFonts w:ascii="Times New Roman" w:hAnsi="Times New Roman" w:cs="Times New Roman"/>
          <w:b/>
          <w:color w:val="000000"/>
          <w:sz w:val="28"/>
          <w:szCs w:val="28"/>
        </w:rPr>
        <w:t>РАБОЧЕЙ ПРОГРАММЫ</w:t>
      </w:r>
      <w:r w:rsidRPr="00F42C60">
        <w:rPr>
          <w:rFonts w:ascii="Times New Roman" w:hAnsi="Times New Roman" w:cs="Times New Roman"/>
          <w:b/>
          <w:sz w:val="28"/>
          <w:szCs w:val="28"/>
        </w:rPr>
        <w:t xml:space="preserve"> </w:t>
      </w:r>
      <w:r w:rsidRPr="00F42C60">
        <w:rPr>
          <w:rFonts w:ascii="Times New Roman" w:hAnsi="Times New Roman" w:cs="Times New Roman"/>
          <w:b/>
          <w:sz w:val="28"/>
          <w:szCs w:val="28"/>
        </w:rPr>
        <w:br/>
        <w:t>УЧЕБНОЙ ДИСЦИПЛИНЫ</w:t>
      </w:r>
    </w:p>
    <w:p w14:paraId="74C13792" w14:textId="77777777" w:rsidR="00B55A46" w:rsidRPr="00F42C60" w:rsidRDefault="00B55A46" w:rsidP="00B55A46">
      <w:pPr>
        <w:spacing w:line="276" w:lineRule="auto"/>
        <w:jc w:val="center"/>
        <w:rPr>
          <w:rFonts w:ascii="Times New Roman" w:eastAsia="Times New Roman" w:hAnsi="Times New Roman" w:cs="Times New Roman"/>
          <w:b/>
          <w:iCs/>
          <w:sz w:val="28"/>
          <w:szCs w:val="28"/>
          <w:lang w:eastAsia="ru-RU"/>
        </w:rPr>
      </w:pPr>
      <w:r w:rsidRPr="00F42C60">
        <w:rPr>
          <w:rFonts w:ascii="Times New Roman" w:eastAsia="Times New Roman" w:hAnsi="Times New Roman" w:cs="Times New Roman"/>
          <w:b/>
          <w:iCs/>
          <w:sz w:val="28"/>
          <w:szCs w:val="28"/>
          <w:lang w:eastAsia="ru-RU"/>
        </w:rPr>
        <w:t>«</w:t>
      </w:r>
      <w:r w:rsidRPr="00F42C60">
        <w:rPr>
          <w:rFonts w:ascii="Times New Roman" w:eastAsia="Times New Roman" w:hAnsi="Times New Roman" w:cs="Times New Roman"/>
          <w:b/>
          <w:bCs/>
          <w:iCs/>
          <w:noProof/>
          <w:sz w:val="28"/>
          <w:szCs w:val="28"/>
          <w:lang w:eastAsia="ru-RU"/>
        </w:rPr>
        <w:t>ОП.03</w:t>
      </w:r>
      <w:r w:rsidRPr="00F42C60">
        <w:rPr>
          <w:rFonts w:ascii="Times New Roman" w:eastAsia="Times New Roman" w:hAnsi="Times New Roman" w:cs="Times New Roman"/>
          <w:b/>
          <w:bCs/>
          <w:iCs/>
          <w:sz w:val="28"/>
          <w:szCs w:val="28"/>
          <w:lang w:eastAsia="ru-RU"/>
        </w:rPr>
        <w:t xml:space="preserve"> </w:t>
      </w:r>
      <w:r w:rsidRPr="00F42C60">
        <w:rPr>
          <w:rFonts w:ascii="Times New Roman" w:eastAsia="Times New Roman" w:hAnsi="Times New Roman" w:cs="Times New Roman"/>
          <w:b/>
          <w:bCs/>
          <w:iCs/>
          <w:noProof/>
          <w:sz w:val="28"/>
          <w:szCs w:val="28"/>
          <w:lang w:eastAsia="ru-RU"/>
        </w:rPr>
        <w:t>Административное право</w:t>
      </w:r>
      <w:r w:rsidRPr="00F42C60">
        <w:rPr>
          <w:rFonts w:ascii="Times New Roman" w:eastAsia="Times New Roman" w:hAnsi="Times New Roman" w:cs="Times New Roman"/>
          <w:b/>
          <w:iCs/>
          <w:sz w:val="28"/>
          <w:szCs w:val="28"/>
          <w:lang w:eastAsia="ru-RU"/>
        </w:rPr>
        <w:t>»</w:t>
      </w:r>
    </w:p>
    <w:p w14:paraId="337DC577" w14:textId="77777777" w:rsidR="00B55A46" w:rsidRPr="00F42C60" w:rsidRDefault="00B55A46" w:rsidP="00B55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000000"/>
          <w:sz w:val="28"/>
          <w:szCs w:val="28"/>
          <w:lang w:eastAsia="ru-RU"/>
        </w:rPr>
      </w:pPr>
      <w:r w:rsidRPr="00F42C60">
        <w:rPr>
          <w:rFonts w:ascii="Times New Roman" w:eastAsia="Times New Roman" w:hAnsi="Times New Roman" w:cs="Times New Roman"/>
          <w:b/>
          <w:sz w:val="28"/>
          <w:szCs w:val="28"/>
          <w:lang w:eastAsia="ru-RU"/>
        </w:rPr>
        <w:t xml:space="preserve">1.1. Место дисциплины в структуре основной образовательной программы: </w:t>
      </w:r>
    </w:p>
    <w:p w14:paraId="7B0D2F95" w14:textId="77777777" w:rsidR="00B55A46" w:rsidRPr="00F42C60" w:rsidRDefault="00B55A46" w:rsidP="00B55A4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Учебная дисциплина «</w:t>
      </w:r>
      <w:r w:rsidRPr="00F42C60">
        <w:rPr>
          <w:rFonts w:ascii="Times New Roman" w:eastAsia="Times New Roman" w:hAnsi="Times New Roman" w:cs="Times New Roman"/>
          <w:iCs/>
          <w:noProof/>
          <w:sz w:val="28"/>
          <w:szCs w:val="28"/>
          <w:lang w:eastAsia="ru-RU"/>
        </w:rPr>
        <w:t>ОП.03</w:t>
      </w:r>
      <w:r w:rsidRPr="00F42C60">
        <w:rPr>
          <w:rFonts w:ascii="Times New Roman" w:eastAsia="Times New Roman" w:hAnsi="Times New Roman" w:cs="Times New Roman"/>
          <w:iCs/>
          <w:sz w:val="28"/>
          <w:szCs w:val="28"/>
          <w:lang w:eastAsia="ru-RU"/>
        </w:rPr>
        <w:t xml:space="preserve"> </w:t>
      </w:r>
      <w:r w:rsidRPr="00F42C60">
        <w:rPr>
          <w:rFonts w:ascii="Times New Roman" w:eastAsia="Times New Roman" w:hAnsi="Times New Roman" w:cs="Times New Roman"/>
          <w:iCs/>
          <w:noProof/>
          <w:sz w:val="28"/>
          <w:szCs w:val="28"/>
          <w:lang w:eastAsia="ru-RU"/>
        </w:rPr>
        <w:t>Административное право</w:t>
      </w:r>
      <w:r w:rsidRPr="00F42C60">
        <w:rPr>
          <w:rFonts w:ascii="Times New Roman" w:eastAsia="Times New Roman" w:hAnsi="Times New Roman" w:cs="Times New Roman"/>
          <w:bCs/>
          <w:iCs/>
          <w:sz w:val="28"/>
          <w:szCs w:val="28"/>
          <w:lang w:eastAsia="ru-RU"/>
        </w:rPr>
        <w:t>»</w:t>
      </w:r>
      <w:r w:rsidRPr="00F42C60">
        <w:rPr>
          <w:rFonts w:ascii="Times New Roman" w:eastAsia="Times New Roman" w:hAnsi="Times New Roman" w:cs="Times New Roman"/>
          <w:sz w:val="28"/>
          <w:szCs w:val="28"/>
          <w:lang w:eastAsia="ru-RU"/>
        </w:rPr>
        <w:t xml:space="preserve"> является обязательной частью </w:t>
      </w:r>
      <w:r w:rsidRPr="00F42C60">
        <w:rPr>
          <w:rFonts w:ascii="Times New Roman" w:eastAsia="Times New Roman" w:hAnsi="Times New Roman" w:cs="Times New Roman"/>
          <w:bCs/>
          <w:noProof/>
          <w:sz w:val="28"/>
          <w:szCs w:val="28"/>
          <w:lang w:eastAsia="ru-RU"/>
        </w:rPr>
        <w:t>общепрофессионального</w:t>
      </w:r>
      <w:r w:rsidRPr="00F42C60">
        <w:rPr>
          <w:rFonts w:ascii="Times New Roman" w:eastAsia="Times New Roman" w:hAnsi="Times New Roman" w:cs="Times New Roman"/>
          <w:bCs/>
          <w:sz w:val="28"/>
          <w:szCs w:val="28"/>
          <w:lang w:eastAsia="ru-RU"/>
        </w:rPr>
        <w:t xml:space="preserve"> цикла</w:t>
      </w:r>
      <w:r w:rsidRPr="00F42C60">
        <w:rPr>
          <w:rFonts w:ascii="Times New Roman" w:eastAsia="Times New Roman" w:hAnsi="Times New Roman" w:cs="Times New Roman"/>
          <w:b/>
          <w:bCs/>
          <w:sz w:val="28"/>
          <w:szCs w:val="28"/>
          <w:lang w:eastAsia="ru-RU"/>
        </w:rPr>
        <w:t xml:space="preserve"> </w:t>
      </w:r>
      <w:r w:rsidRPr="00F42C60">
        <w:rPr>
          <w:rFonts w:ascii="Times New Roman" w:eastAsia="Times New Roman" w:hAnsi="Times New Roman" w:cs="Times New Roman"/>
          <w:sz w:val="28"/>
          <w:szCs w:val="28"/>
          <w:lang w:eastAsia="ru-RU"/>
        </w:rPr>
        <w:t>ПОП-П в соответствии с ФГОС СПО по специальности</w:t>
      </w:r>
      <w:r w:rsidRPr="00F42C60">
        <w:rPr>
          <w:rFonts w:ascii="Times New Roman" w:eastAsia="Times New Roman" w:hAnsi="Times New Roman" w:cs="Times New Roman"/>
          <w:i/>
          <w:iCs/>
          <w:sz w:val="28"/>
          <w:szCs w:val="28"/>
          <w:lang w:eastAsia="ru-RU"/>
        </w:rPr>
        <w:t xml:space="preserve"> </w:t>
      </w:r>
      <w:r w:rsidRPr="00F42C60">
        <w:rPr>
          <w:rFonts w:ascii="Times New Roman" w:hAnsi="Times New Roman" w:cs="Times New Roman"/>
          <w:bCs/>
          <w:sz w:val="28"/>
          <w:szCs w:val="28"/>
        </w:rPr>
        <w:t>40.02.04 Юриспруденция</w:t>
      </w:r>
      <w:r w:rsidRPr="00F42C60">
        <w:rPr>
          <w:rFonts w:ascii="Times New Roman" w:eastAsia="Times New Roman" w:hAnsi="Times New Roman" w:cs="Times New Roman"/>
          <w:sz w:val="28"/>
          <w:szCs w:val="28"/>
          <w:lang w:eastAsia="ru-RU"/>
        </w:rPr>
        <w:t xml:space="preserve">. </w:t>
      </w:r>
    </w:p>
    <w:p w14:paraId="43E760AA" w14:textId="77777777" w:rsidR="00B55A46" w:rsidRPr="00F42C60" w:rsidRDefault="00B55A46" w:rsidP="00B55A4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 xml:space="preserve">Особое значение дисциплина имеет при формировании и развитии </w:t>
      </w:r>
      <w:r w:rsidRPr="00F42C60">
        <w:rPr>
          <w:rFonts w:ascii="Times New Roman" w:eastAsia="Times New Roman" w:hAnsi="Times New Roman" w:cs="Times New Roman"/>
          <w:noProof/>
          <w:sz w:val="28"/>
          <w:szCs w:val="28"/>
          <w:lang w:eastAsia="ru-RU"/>
        </w:rPr>
        <w:t>ОК 02, ОК 05, ОК 09</w:t>
      </w:r>
      <w:r w:rsidRPr="00F42C60">
        <w:rPr>
          <w:rFonts w:ascii="Times New Roman" w:eastAsia="Times New Roman" w:hAnsi="Times New Roman" w:cs="Times New Roman"/>
          <w:i/>
          <w:sz w:val="28"/>
          <w:szCs w:val="28"/>
          <w:lang w:eastAsia="ru-RU"/>
        </w:rPr>
        <w:t>.</w:t>
      </w:r>
    </w:p>
    <w:p w14:paraId="68C45F15" w14:textId="77777777" w:rsidR="00B55A46" w:rsidRPr="00F42C60" w:rsidRDefault="00B55A46" w:rsidP="00B55A46">
      <w:pPr>
        <w:spacing w:line="276" w:lineRule="auto"/>
        <w:ind w:firstLine="709"/>
        <w:contextualSpacing/>
        <w:rPr>
          <w:rFonts w:ascii="Times New Roman" w:hAnsi="Times New Roman" w:cs="Times New Roman"/>
          <w:b/>
          <w:sz w:val="28"/>
          <w:szCs w:val="28"/>
        </w:rPr>
      </w:pPr>
      <w:r w:rsidRPr="00F42C60">
        <w:rPr>
          <w:rFonts w:ascii="Times New Roman" w:hAnsi="Times New Roman" w:cs="Times New Roman"/>
          <w:b/>
          <w:sz w:val="28"/>
          <w:szCs w:val="28"/>
        </w:rPr>
        <w:t>1.2. Цель и планируемые результаты освоения дисциплины:</w:t>
      </w:r>
    </w:p>
    <w:p w14:paraId="508099FF" w14:textId="77777777" w:rsidR="00B55A46" w:rsidRPr="00F42C60" w:rsidRDefault="00B55A46" w:rsidP="00B55A46">
      <w:pPr>
        <w:suppressAutoHyphens/>
        <w:spacing w:line="276" w:lineRule="auto"/>
        <w:ind w:firstLine="709"/>
        <w:contextualSpacing/>
        <w:jc w:val="both"/>
        <w:rPr>
          <w:rFonts w:ascii="Times New Roman" w:hAnsi="Times New Roman" w:cs="Times New Roman"/>
          <w:sz w:val="28"/>
          <w:szCs w:val="28"/>
        </w:rPr>
      </w:pPr>
      <w:r w:rsidRPr="00F42C60">
        <w:rPr>
          <w:rFonts w:ascii="Times New Roman" w:hAnsi="Times New Roman" w:cs="Times New Roman"/>
          <w:sz w:val="28"/>
          <w:szCs w:val="28"/>
        </w:rPr>
        <w:t xml:space="preserve">В рамках программы учебной дисциплины </w:t>
      </w:r>
      <w:proofErr w:type="gramStart"/>
      <w:r w:rsidRPr="00F42C60">
        <w:rPr>
          <w:rFonts w:ascii="Times New Roman" w:hAnsi="Times New Roman" w:cs="Times New Roman"/>
          <w:sz w:val="28"/>
          <w:szCs w:val="28"/>
        </w:rPr>
        <w:t>обучающимися</w:t>
      </w:r>
      <w:proofErr w:type="gramEnd"/>
      <w:r w:rsidRPr="00F42C60">
        <w:rPr>
          <w:rFonts w:ascii="Times New Roman" w:hAnsi="Times New Roman" w:cs="Times New Roman"/>
          <w:sz w:val="28"/>
          <w:szCs w:val="28"/>
        </w:rPr>
        <w:t xml:space="preserve"> осваиваются умения </w:t>
      </w:r>
      <w:r w:rsidRPr="00F42C60">
        <w:rPr>
          <w:rFonts w:ascii="Times New Roman" w:hAnsi="Times New Roman" w:cs="Times New Roman"/>
          <w:sz w:val="28"/>
          <w:szCs w:val="28"/>
        </w:rPr>
        <w:br/>
        <w:t>и знания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111"/>
        <w:gridCol w:w="4252"/>
      </w:tblGrid>
      <w:tr w:rsidR="00B55A46" w:rsidRPr="00F42C60" w14:paraId="7A082466" w14:textId="77777777" w:rsidTr="00F42C60">
        <w:trPr>
          <w:trHeight w:val="649"/>
        </w:trPr>
        <w:tc>
          <w:tcPr>
            <w:tcW w:w="1271" w:type="dxa"/>
            <w:hideMark/>
          </w:tcPr>
          <w:p w14:paraId="70A09EA8" w14:textId="77777777" w:rsidR="00B55A46" w:rsidRPr="00F42C60" w:rsidRDefault="00B55A46" w:rsidP="00F42C60">
            <w:pPr>
              <w:suppressAutoHyphens/>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 xml:space="preserve">Код ПК, </w:t>
            </w:r>
            <w:proofErr w:type="gramStart"/>
            <w:r w:rsidRPr="00F42C60">
              <w:rPr>
                <w:rFonts w:ascii="Times New Roman" w:eastAsia="Times New Roman" w:hAnsi="Times New Roman" w:cs="Times New Roman"/>
                <w:sz w:val="28"/>
                <w:szCs w:val="28"/>
                <w:lang w:eastAsia="ru-RU"/>
              </w:rPr>
              <w:t>ОК</w:t>
            </w:r>
            <w:proofErr w:type="gramEnd"/>
          </w:p>
        </w:tc>
        <w:tc>
          <w:tcPr>
            <w:tcW w:w="4111" w:type="dxa"/>
            <w:hideMark/>
          </w:tcPr>
          <w:p w14:paraId="5CF376C2" w14:textId="77777777" w:rsidR="00B55A46" w:rsidRPr="00F42C60" w:rsidRDefault="00B55A46" w:rsidP="00F42C60">
            <w:pPr>
              <w:suppressAutoHyphens/>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Умения</w:t>
            </w:r>
          </w:p>
        </w:tc>
        <w:tc>
          <w:tcPr>
            <w:tcW w:w="4252" w:type="dxa"/>
            <w:hideMark/>
          </w:tcPr>
          <w:p w14:paraId="031FE7B1" w14:textId="77777777" w:rsidR="00B55A46" w:rsidRPr="00F42C60" w:rsidRDefault="00B55A46" w:rsidP="00F42C60">
            <w:pPr>
              <w:suppressAutoHyphens/>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Знания</w:t>
            </w:r>
          </w:p>
        </w:tc>
      </w:tr>
      <w:tr w:rsidR="00B55A46" w:rsidRPr="00F42C60" w14:paraId="3C95E2C6" w14:textId="77777777" w:rsidTr="00F42C60">
        <w:trPr>
          <w:trHeight w:val="212"/>
        </w:trPr>
        <w:tc>
          <w:tcPr>
            <w:tcW w:w="1271" w:type="dxa"/>
            <w:vMerge w:val="restart"/>
          </w:tcPr>
          <w:p w14:paraId="2569589E" w14:textId="77777777" w:rsidR="00B55A46" w:rsidRPr="00F42C60" w:rsidRDefault="00B55A46" w:rsidP="00F42C60">
            <w:pP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ПК 1.1</w:t>
            </w:r>
          </w:p>
          <w:p w14:paraId="55795DAB" w14:textId="77777777" w:rsidR="00B55A46" w:rsidRPr="00F42C60" w:rsidRDefault="00B55A46" w:rsidP="00F42C60">
            <w:pP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ПК 1.2</w:t>
            </w:r>
          </w:p>
          <w:p w14:paraId="2C0B52C6" w14:textId="77777777" w:rsidR="00B55A46" w:rsidRPr="00F42C60" w:rsidRDefault="00B55A46" w:rsidP="00F42C60">
            <w:pP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ПК 1.3</w:t>
            </w:r>
          </w:p>
          <w:p w14:paraId="49732DC0" w14:textId="77777777" w:rsidR="00B55A46" w:rsidRPr="00F42C60" w:rsidRDefault="00B55A46" w:rsidP="00F42C60">
            <w:pPr>
              <w:rPr>
                <w:rFonts w:ascii="Times New Roman" w:eastAsia="Times New Roman" w:hAnsi="Times New Roman" w:cs="Times New Roman"/>
                <w:b/>
                <w:bCs/>
                <w:sz w:val="28"/>
                <w:szCs w:val="28"/>
                <w:lang w:eastAsia="ru-RU"/>
              </w:rPr>
            </w:pPr>
            <w:proofErr w:type="gramStart"/>
            <w:r w:rsidRPr="00F42C60">
              <w:rPr>
                <w:rFonts w:ascii="Times New Roman" w:eastAsia="Times New Roman" w:hAnsi="Times New Roman" w:cs="Times New Roman"/>
                <w:b/>
                <w:bCs/>
                <w:sz w:val="28"/>
                <w:szCs w:val="28"/>
                <w:lang w:eastAsia="ru-RU"/>
              </w:rPr>
              <w:t>ОК</w:t>
            </w:r>
            <w:proofErr w:type="gramEnd"/>
            <w:r w:rsidRPr="00F42C60">
              <w:rPr>
                <w:rFonts w:ascii="Times New Roman" w:eastAsia="Times New Roman" w:hAnsi="Times New Roman" w:cs="Times New Roman"/>
                <w:b/>
                <w:bCs/>
                <w:sz w:val="28"/>
                <w:szCs w:val="28"/>
                <w:lang w:eastAsia="ru-RU"/>
              </w:rPr>
              <w:t xml:space="preserve"> 01</w:t>
            </w:r>
          </w:p>
          <w:p w14:paraId="62AF04F3" w14:textId="77777777" w:rsidR="00B55A46" w:rsidRPr="00F42C60" w:rsidRDefault="00B55A46" w:rsidP="00F42C60">
            <w:pPr>
              <w:rPr>
                <w:rFonts w:ascii="Times New Roman" w:eastAsia="Times New Roman" w:hAnsi="Times New Roman" w:cs="Times New Roman"/>
                <w:b/>
                <w:bCs/>
                <w:sz w:val="28"/>
                <w:szCs w:val="28"/>
                <w:lang w:eastAsia="ru-RU"/>
              </w:rPr>
            </w:pPr>
            <w:proofErr w:type="gramStart"/>
            <w:r w:rsidRPr="00F42C60">
              <w:rPr>
                <w:rFonts w:ascii="Times New Roman" w:eastAsia="Times New Roman" w:hAnsi="Times New Roman" w:cs="Times New Roman"/>
                <w:b/>
                <w:bCs/>
                <w:sz w:val="28"/>
                <w:szCs w:val="28"/>
                <w:lang w:eastAsia="ru-RU"/>
              </w:rPr>
              <w:t>ОК</w:t>
            </w:r>
            <w:proofErr w:type="gramEnd"/>
            <w:r w:rsidRPr="00F42C60">
              <w:rPr>
                <w:rFonts w:ascii="Times New Roman" w:eastAsia="Times New Roman" w:hAnsi="Times New Roman" w:cs="Times New Roman"/>
                <w:b/>
                <w:bCs/>
                <w:sz w:val="28"/>
                <w:szCs w:val="28"/>
                <w:lang w:eastAsia="ru-RU"/>
              </w:rPr>
              <w:t xml:space="preserve"> 02</w:t>
            </w:r>
          </w:p>
          <w:p w14:paraId="6F5DD530" w14:textId="77777777" w:rsidR="00B55A46" w:rsidRPr="00F42C60" w:rsidRDefault="00B55A46" w:rsidP="00F42C60">
            <w:pPr>
              <w:rPr>
                <w:rFonts w:ascii="Times New Roman" w:eastAsia="Times New Roman" w:hAnsi="Times New Roman" w:cs="Times New Roman"/>
                <w:b/>
                <w:bCs/>
                <w:sz w:val="28"/>
                <w:szCs w:val="28"/>
                <w:lang w:eastAsia="ru-RU"/>
              </w:rPr>
            </w:pPr>
            <w:proofErr w:type="gramStart"/>
            <w:r w:rsidRPr="00F42C60">
              <w:rPr>
                <w:rFonts w:ascii="Times New Roman" w:eastAsia="Times New Roman" w:hAnsi="Times New Roman" w:cs="Times New Roman"/>
                <w:b/>
                <w:bCs/>
                <w:sz w:val="28"/>
                <w:szCs w:val="28"/>
                <w:lang w:eastAsia="ru-RU"/>
              </w:rPr>
              <w:t>ОК</w:t>
            </w:r>
            <w:proofErr w:type="gramEnd"/>
            <w:r w:rsidRPr="00F42C60">
              <w:rPr>
                <w:rFonts w:ascii="Times New Roman" w:eastAsia="Times New Roman" w:hAnsi="Times New Roman" w:cs="Times New Roman"/>
                <w:b/>
                <w:bCs/>
                <w:sz w:val="28"/>
                <w:szCs w:val="28"/>
                <w:lang w:eastAsia="ru-RU"/>
              </w:rPr>
              <w:t xml:space="preserve"> 05</w:t>
            </w:r>
          </w:p>
          <w:p w14:paraId="7DC87663" w14:textId="77777777" w:rsidR="00B55A46" w:rsidRPr="00F42C60" w:rsidRDefault="00B55A46" w:rsidP="00F42C60">
            <w:pPr>
              <w:rPr>
                <w:rFonts w:ascii="Times New Roman" w:eastAsia="Times New Roman" w:hAnsi="Times New Roman" w:cs="Times New Roman"/>
                <w:b/>
                <w:bCs/>
                <w:sz w:val="28"/>
                <w:szCs w:val="28"/>
                <w:lang w:eastAsia="ru-RU"/>
              </w:rPr>
            </w:pPr>
            <w:proofErr w:type="gramStart"/>
            <w:r w:rsidRPr="00F42C60">
              <w:rPr>
                <w:rFonts w:ascii="Times New Roman" w:eastAsia="Times New Roman" w:hAnsi="Times New Roman" w:cs="Times New Roman"/>
                <w:b/>
                <w:bCs/>
                <w:sz w:val="28"/>
                <w:szCs w:val="28"/>
                <w:lang w:eastAsia="ru-RU"/>
              </w:rPr>
              <w:t>ОК</w:t>
            </w:r>
            <w:proofErr w:type="gramEnd"/>
            <w:r w:rsidRPr="00F42C60">
              <w:rPr>
                <w:rFonts w:ascii="Times New Roman" w:eastAsia="Times New Roman" w:hAnsi="Times New Roman" w:cs="Times New Roman"/>
                <w:b/>
                <w:bCs/>
                <w:sz w:val="28"/>
                <w:szCs w:val="28"/>
                <w:lang w:eastAsia="ru-RU"/>
              </w:rPr>
              <w:t xml:space="preserve"> 09</w:t>
            </w:r>
          </w:p>
          <w:p w14:paraId="0E72C029" w14:textId="77777777" w:rsidR="00B55A46" w:rsidRPr="00F42C60" w:rsidRDefault="00B55A46" w:rsidP="00F42C60">
            <w:pPr>
              <w:suppressAutoHyphens/>
              <w:jc w:val="center"/>
              <w:rPr>
                <w:rFonts w:ascii="Times New Roman" w:eastAsia="Times New Roman" w:hAnsi="Times New Roman" w:cs="Times New Roman"/>
                <w:b/>
                <w:bCs/>
                <w:i/>
                <w:sz w:val="28"/>
                <w:szCs w:val="28"/>
                <w:u w:val="single"/>
                <w:lang w:eastAsia="ru-RU"/>
              </w:rPr>
            </w:pPr>
          </w:p>
        </w:tc>
        <w:tc>
          <w:tcPr>
            <w:tcW w:w="4111" w:type="dxa"/>
          </w:tcPr>
          <w:p w14:paraId="634292AD" w14:textId="77777777" w:rsidR="00B55A46" w:rsidRPr="00F42C60" w:rsidRDefault="00B55A46" w:rsidP="00F42C60">
            <w:pPr>
              <w:rPr>
                <w:rFonts w:ascii="Times New Roman" w:eastAsia="Times New Roman" w:hAnsi="Times New Roman" w:cs="Times New Roman"/>
                <w:i/>
                <w:sz w:val="28"/>
                <w:szCs w:val="28"/>
                <w:lang w:eastAsia="ru-RU"/>
              </w:rPr>
            </w:pPr>
            <w:r w:rsidRPr="00F42C60">
              <w:rPr>
                <w:rFonts w:ascii="Times New Roman" w:hAnsi="Times New Roman" w:cs="Times New Roman"/>
                <w:sz w:val="28"/>
                <w:szCs w:val="28"/>
              </w:rPr>
              <w:t>отграничивать исполнительную (административную) деятельность от иных видов государственной деятельности</w:t>
            </w:r>
          </w:p>
        </w:tc>
        <w:tc>
          <w:tcPr>
            <w:tcW w:w="4252" w:type="dxa"/>
          </w:tcPr>
          <w:p w14:paraId="0C01D004" w14:textId="77777777" w:rsidR="00B55A46" w:rsidRPr="00F42C60" w:rsidRDefault="00B55A46" w:rsidP="00F42C60">
            <w:pPr>
              <w:rPr>
                <w:rFonts w:ascii="Times New Roman" w:eastAsia="Times New Roman" w:hAnsi="Times New Roman" w:cs="Times New Roman"/>
                <w:i/>
                <w:sz w:val="28"/>
                <w:szCs w:val="28"/>
                <w:lang w:eastAsia="ru-RU"/>
              </w:rPr>
            </w:pPr>
            <w:r w:rsidRPr="00F42C60">
              <w:rPr>
                <w:rFonts w:ascii="Times New Roman" w:hAnsi="Times New Roman" w:cs="Times New Roman"/>
                <w:sz w:val="28"/>
                <w:szCs w:val="28"/>
              </w:rPr>
              <w:t>понятия государственного управления и государственной службы;</w:t>
            </w:r>
          </w:p>
        </w:tc>
      </w:tr>
      <w:tr w:rsidR="00B55A46" w:rsidRPr="00F42C60" w14:paraId="4C530DC9" w14:textId="77777777" w:rsidTr="00F42C60">
        <w:trPr>
          <w:trHeight w:val="212"/>
        </w:trPr>
        <w:tc>
          <w:tcPr>
            <w:tcW w:w="1271" w:type="dxa"/>
            <w:vMerge/>
          </w:tcPr>
          <w:p w14:paraId="5D299E0B" w14:textId="77777777" w:rsidR="00B55A46" w:rsidRPr="00F42C60" w:rsidRDefault="00B55A46" w:rsidP="00F42C60">
            <w:pPr>
              <w:suppressAutoHyphens/>
              <w:jc w:val="center"/>
              <w:rPr>
                <w:rFonts w:ascii="Times New Roman" w:eastAsia="Times New Roman" w:hAnsi="Times New Roman" w:cs="Times New Roman"/>
                <w:i/>
                <w:sz w:val="28"/>
                <w:szCs w:val="28"/>
                <w:lang w:eastAsia="ru-RU"/>
              </w:rPr>
            </w:pPr>
          </w:p>
        </w:tc>
        <w:tc>
          <w:tcPr>
            <w:tcW w:w="4111" w:type="dxa"/>
          </w:tcPr>
          <w:p w14:paraId="20A0FD37" w14:textId="77777777" w:rsidR="00B55A46" w:rsidRPr="00F42C60" w:rsidRDefault="00B55A46" w:rsidP="00F42C60">
            <w:pPr>
              <w:rPr>
                <w:rFonts w:ascii="Times New Roman" w:eastAsia="Times New Roman" w:hAnsi="Times New Roman" w:cs="Times New Roman"/>
                <w:i/>
                <w:sz w:val="28"/>
                <w:szCs w:val="28"/>
                <w:lang w:eastAsia="ru-RU"/>
              </w:rPr>
            </w:pPr>
            <w:r w:rsidRPr="00F42C60">
              <w:rPr>
                <w:rFonts w:ascii="Times New Roman" w:hAnsi="Times New Roman" w:cs="Times New Roman"/>
                <w:sz w:val="28"/>
                <w:szCs w:val="28"/>
              </w:rPr>
              <w:t>составлять различные административно-правовые документы</w:t>
            </w:r>
          </w:p>
        </w:tc>
        <w:tc>
          <w:tcPr>
            <w:tcW w:w="4252" w:type="dxa"/>
          </w:tcPr>
          <w:p w14:paraId="5B1EEC10" w14:textId="77777777" w:rsidR="00B55A46" w:rsidRPr="00F42C60" w:rsidRDefault="00B55A46" w:rsidP="00F42C60">
            <w:pPr>
              <w:rPr>
                <w:rFonts w:ascii="Times New Roman" w:eastAsia="Times New Roman" w:hAnsi="Times New Roman" w:cs="Times New Roman"/>
                <w:i/>
                <w:sz w:val="28"/>
                <w:szCs w:val="28"/>
                <w:lang w:eastAsia="ru-RU"/>
              </w:rPr>
            </w:pPr>
            <w:r w:rsidRPr="00F42C60">
              <w:rPr>
                <w:rFonts w:ascii="Times New Roman" w:hAnsi="Times New Roman" w:cs="Times New Roman"/>
                <w:noProof/>
                <w:color w:val="000000"/>
                <w:sz w:val="28"/>
                <w:szCs w:val="28"/>
              </w:rPr>
              <w:t>законодательство</w:t>
            </w:r>
            <w:r w:rsidRPr="00F42C60">
              <w:rPr>
                <w:rFonts w:ascii="Times New Roman" w:hAnsi="Times New Roman" w:cs="Times New Roman"/>
                <w:spacing w:val="448"/>
                <w:w w:val="110"/>
                <w:sz w:val="28"/>
                <w:szCs w:val="28"/>
              </w:rPr>
              <w:t xml:space="preserve"> </w:t>
            </w:r>
            <w:r w:rsidRPr="00F42C60">
              <w:rPr>
                <w:rFonts w:ascii="Times New Roman" w:hAnsi="Times New Roman" w:cs="Times New Roman"/>
                <w:noProof/>
                <w:color w:val="000000"/>
                <w:sz w:val="28"/>
                <w:szCs w:val="28"/>
              </w:rPr>
              <w:t>Российской</w:t>
            </w:r>
            <w:r w:rsidRPr="00F42C60">
              <w:rPr>
                <w:rFonts w:ascii="Times New Roman" w:hAnsi="Times New Roman" w:cs="Times New Roman"/>
                <w:spacing w:val="448"/>
                <w:w w:val="110"/>
                <w:sz w:val="28"/>
                <w:szCs w:val="28"/>
              </w:rPr>
              <w:t xml:space="preserve"> </w:t>
            </w:r>
            <w:r w:rsidRPr="00F42C60">
              <w:rPr>
                <w:rFonts w:ascii="Times New Roman" w:hAnsi="Times New Roman" w:cs="Times New Roman"/>
                <w:noProof/>
                <w:color w:val="000000"/>
                <w:sz w:val="28"/>
                <w:szCs w:val="28"/>
              </w:rPr>
              <w:t>Федерации</w:t>
            </w:r>
            <w:r w:rsidRPr="00F42C60">
              <w:rPr>
                <w:rFonts w:ascii="Times New Roman" w:hAnsi="Times New Roman" w:cs="Times New Roman"/>
                <w:spacing w:val="441"/>
                <w:w w:val="110"/>
                <w:sz w:val="28"/>
                <w:szCs w:val="28"/>
              </w:rPr>
              <w:t xml:space="preserve"> </w:t>
            </w:r>
            <w:r w:rsidRPr="00F42C60">
              <w:rPr>
                <w:rFonts w:ascii="Times New Roman" w:hAnsi="Times New Roman" w:cs="Times New Roman"/>
                <w:noProof/>
                <w:color w:val="000000"/>
                <w:sz w:val="28"/>
                <w:szCs w:val="28"/>
              </w:rPr>
              <w:t>об</w:t>
            </w:r>
            <w:r w:rsidRPr="00F42C60">
              <w:rPr>
                <w:rFonts w:ascii="Times New Roman" w:hAnsi="Times New Roman" w:cs="Times New Roman"/>
                <w:spacing w:val="437"/>
                <w:w w:val="110"/>
                <w:sz w:val="28"/>
                <w:szCs w:val="28"/>
              </w:rPr>
              <w:t xml:space="preserve"> </w:t>
            </w:r>
            <w:r w:rsidRPr="00F42C60">
              <w:rPr>
                <w:rFonts w:ascii="Times New Roman" w:hAnsi="Times New Roman" w:cs="Times New Roman"/>
                <w:noProof/>
                <w:color w:val="000000"/>
                <w:sz w:val="28"/>
                <w:szCs w:val="28"/>
              </w:rPr>
              <w:t>административных</w:t>
            </w:r>
            <w:r w:rsidRPr="00F42C60">
              <w:rPr>
                <w:rFonts w:ascii="Times New Roman" w:hAnsi="Times New Roman" w:cs="Times New Roman"/>
                <w:spacing w:val="80"/>
                <w:sz w:val="28"/>
                <w:szCs w:val="28"/>
                <w:rtl/>
              </w:rPr>
              <w:t xml:space="preserve"> </w:t>
            </w:r>
            <w:r w:rsidRPr="00F42C60">
              <w:rPr>
                <w:rFonts w:ascii="Times New Roman" w:hAnsi="Times New Roman" w:cs="Times New Roman"/>
                <w:noProof/>
                <w:color w:val="000000"/>
                <w:sz w:val="28"/>
                <w:szCs w:val="28"/>
              </w:rPr>
              <w:t>правонарушениях</w:t>
            </w:r>
          </w:p>
        </w:tc>
      </w:tr>
      <w:tr w:rsidR="00B55A46" w:rsidRPr="00F42C60" w14:paraId="07BF8A57" w14:textId="77777777" w:rsidTr="00F42C60">
        <w:trPr>
          <w:trHeight w:val="212"/>
        </w:trPr>
        <w:tc>
          <w:tcPr>
            <w:tcW w:w="1271" w:type="dxa"/>
            <w:vMerge/>
          </w:tcPr>
          <w:p w14:paraId="2944A80B" w14:textId="77777777" w:rsidR="00B55A46" w:rsidRPr="00F42C60" w:rsidRDefault="00B55A46" w:rsidP="00F42C60">
            <w:pPr>
              <w:suppressAutoHyphens/>
              <w:jc w:val="center"/>
              <w:rPr>
                <w:rFonts w:ascii="Times New Roman" w:eastAsia="Times New Roman" w:hAnsi="Times New Roman" w:cs="Times New Roman"/>
                <w:b/>
                <w:bCs/>
                <w:i/>
                <w:sz w:val="28"/>
                <w:szCs w:val="28"/>
                <w:u w:val="single"/>
                <w:lang w:eastAsia="ru-RU"/>
              </w:rPr>
            </w:pPr>
          </w:p>
        </w:tc>
        <w:tc>
          <w:tcPr>
            <w:tcW w:w="4111" w:type="dxa"/>
          </w:tcPr>
          <w:p w14:paraId="49EF8789" w14:textId="77777777" w:rsidR="00B55A46" w:rsidRPr="00F42C60" w:rsidRDefault="00B55A46" w:rsidP="00F42C60">
            <w:pPr>
              <w:rPr>
                <w:rFonts w:ascii="Times New Roman" w:eastAsia="Times New Roman" w:hAnsi="Times New Roman" w:cs="Times New Roman"/>
                <w:i/>
                <w:sz w:val="28"/>
                <w:szCs w:val="28"/>
                <w:lang w:eastAsia="ru-RU"/>
              </w:rPr>
            </w:pPr>
            <w:r w:rsidRPr="00F42C60">
              <w:rPr>
                <w:rFonts w:ascii="Times New Roman" w:hAnsi="Times New Roman" w:cs="Times New Roman"/>
                <w:sz w:val="28"/>
                <w:szCs w:val="28"/>
              </w:rPr>
              <w:t>выделять субъекты исполнительно-распорядительной деятельности из числа иных</w:t>
            </w:r>
          </w:p>
        </w:tc>
        <w:tc>
          <w:tcPr>
            <w:tcW w:w="4252" w:type="dxa"/>
          </w:tcPr>
          <w:p w14:paraId="052F6EEF" w14:textId="77777777" w:rsidR="00B55A46" w:rsidRPr="00F42C60" w:rsidRDefault="00B55A46" w:rsidP="00F42C60">
            <w:pPr>
              <w:rPr>
                <w:rFonts w:ascii="Times New Roman" w:eastAsia="Times New Roman" w:hAnsi="Times New Roman" w:cs="Times New Roman"/>
                <w:iCs/>
                <w:sz w:val="28"/>
                <w:szCs w:val="28"/>
                <w:lang w:eastAsia="ru-RU"/>
              </w:rPr>
            </w:pPr>
            <w:r w:rsidRPr="00F42C60">
              <w:rPr>
                <w:rFonts w:ascii="Times New Roman" w:eastAsia="Times New Roman" w:hAnsi="Times New Roman" w:cs="Times New Roman"/>
                <w:iCs/>
                <w:sz w:val="28"/>
                <w:szCs w:val="28"/>
                <w:lang w:eastAsia="ru-RU"/>
              </w:rPr>
              <w:t>состав административного правонарушения, порядок привлечения к административной ответственности, виды административных наказаний</w:t>
            </w:r>
          </w:p>
        </w:tc>
      </w:tr>
      <w:tr w:rsidR="00B55A46" w:rsidRPr="00F42C60" w14:paraId="30702B87" w14:textId="77777777" w:rsidTr="00F42C60">
        <w:trPr>
          <w:trHeight w:val="212"/>
        </w:trPr>
        <w:tc>
          <w:tcPr>
            <w:tcW w:w="1271" w:type="dxa"/>
            <w:vMerge/>
          </w:tcPr>
          <w:p w14:paraId="5A2AD1F8" w14:textId="77777777" w:rsidR="00B55A46" w:rsidRPr="00F42C60" w:rsidRDefault="00B55A46" w:rsidP="00F42C60">
            <w:pPr>
              <w:suppressAutoHyphens/>
              <w:jc w:val="center"/>
              <w:rPr>
                <w:rFonts w:ascii="Times New Roman" w:eastAsia="Times New Roman" w:hAnsi="Times New Roman" w:cs="Times New Roman"/>
                <w:i/>
                <w:sz w:val="28"/>
                <w:szCs w:val="28"/>
                <w:lang w:eastAsia="ru-RU"/>
              </w:rPr>
            </w:pPr>
          </w:p>
        </w:tc>
        <w:tc>
          <w:tcPr>
            <w:tcW w:w="4111" w:type="dxa"/>
          </w:tcPr>
          <w:p w14:paraId="37C5F0EF" w14:textId="77777777" w:rsidR="00B55A46" w:rsidRPr="00F42C60" w:rsidRDefault="00B55A46" w:rsidP="00F42C60">
            <w:pPr>
              <w:rPr>
                <w:rFonts w:ascii="Times New Roman" w:eastAsia="Times New Roman" w:hAnsi="Times New Roman" w:cs="Times New Roman"/>
                <w:i/>
                <w:sz w:val="28"/>
                <w:szCs w:val="28"/>
                <w:lang w:eastAsia="ru-RU"/>
              </w:rPr>
            </w:pPr>
            <w:r w:rsidRPr="00F42C60">
              <w:rPr>
                <w:rFonts w:ascii="Times New Roman" w:hAnsi="Times New Roman" w:cs="Times New Roman"/>
                <w:sz w:val="28"/>
                <w:szCs w:val="28"/>
              </w:rPr>
              <w:t>выделять административно-правовые отношения из числа иных правоотношений</w:t>
            </w:r>
          </w:p>
        </w:tc>
        <w:tc>
          <w:tcPr>
            <w:tcW w:w="4252" w:type="dxa"/>
          </w:tcPr>
          <w:p w14:paraId="3FB8D27F" w14:textId="77777777" w:rsidR="00B55A46" w:rsidRPr="00F42C60" w:rsidRDefault="00B55A46" w:rsidP="00F42C60">
            <w:pPr>
              <w:rPr>
                <w:rFonts w:ascii="Times New Roman" w:eastAsia="Times New Roman" w:hAnsi="Times New Roman" w:cs="Times New Roman"/>
                <w:iCs/>
                <w:sz w:val="28"/>
                <w:szCs w:val="28"/>
                <w:lang w:eastAsia="ru-RU"/>
              </w:rPr>
            </w:pPr>
            <w:r w:rsidRPr="00F42C60">
              <w:rPr>
                <w:rFonts w:ascii="Times New Roman" w:hAnsi="Times New Roman" w:cs="Times New Roman"/>
                <w:iCs/>
                <w:sz w:val="28"/>
                <w:szCs w:val="28"/>
              </w:rPr>
              <w:t>понятие и виды субъектов административного права</w:t>
            </w:r>
          </w:p>
        </w:tc>
      </w:tr>
      <w:tr w:rsidR="00B55A46" w:rsidRPr="00F42C60" w14:paraId="1214BF97" w14:textId="77777777" w:rsidTr="00F42C60">
        <w:trPr>
          <w:trHeight w:val="212"/>
        </w:trPr>
        <w:tc>
          <w:tcPr>
            <w:tcW w:w="1271" w:type="dxa"/>
            <w:vMerge/>
          </w:tcPr>
          <w:p w14:paraId="5A42A844" w14:textId="77777777" w:rsidR="00B55A46" w:rsidRPr="00F42C60" w:rsidRDefault="00B55A46" w:rsidP="00F42C60">
            <w:pPr>
              <w:suppressAutoHyphens/>
              <w:jc w:val="center"/>
              <w:rPr>
                <w:rFonts w:ascii="Times New Roman" w:eastAsia="Times New Roman" w:hAnsi="Times New Roman" w:cs="Times New Roman"/>
                <w:b/>
                <w:bCs/>
                <w:i/>
                <w:sz w:val="28"/>
                <w:szCs w:val="28"/>
                <w:u w:val="single"/>
                <w:lang w:eastAsia="ru-RU"/>
              </w:rPr>
            </w:pPr>
          </w:p>
        </w:tc>
        <w:tc>
          <w:tcPr>
            <w:tcW w:w="4111" w:type="dxa"/>
          </w:tcPr>
          <w:p w14:paraId="4A3E2AD2" w14:textId="77777777" w:rsidR="00B55A46" w:rsidRPr="00F42C60" w:rsidRDefault="00B55A46" w:rsidP="00F42C60">
            <w:pPr>
              <w:rPr>
                <w:rFonts w:ascii="Times New Roman" w:eastAsia="Times New Roman" w:hAnsi="Times New Roman" w:cs="Times New Roman"/>
                <w:i/>
                <w:sz w:val="28"/>
                <w:szCs w:val="28"/>
                <w:lang w:eastAsia="ru-RU"/>
              </w:rPr>
            </w:pPr>
            <w:proofErr w:type="gramStart"/>
            <w:r w:rsidRPr="00F42C60">
              <w:rPr>
                <w:rFonts w:ascii="Times New Roman" w:hAnsi="Times New Roman" w:cs="Times New Roman"/>
                <w:sz w:val="28"/>
                <w:szCs w:val="28"/>
              </w:rPr>
              <w:t>анализировать и применять</w:t>
            </w:r>
            <w:proofErr w:type="gramEnd"/>
            <w:r w:rsidRPr="00F42C60">
              <w:rPr>
                <w:rFonts w:ascii="Times New Roman" w:hAnsi="Times New Roman" w:cs="Times New Roman"/>
                <w:sz w:val="28"/>
                <w:szCs w:val="28"/>
              </w:rPr>
              <w:t xml:space="preserve"> на практике нормы административного законодательства</w:t>
            </w:r>
          </w:p>
        </w:tc>
        <w:tc>
          <w:tcPr>
            <w:tcW w:w="4252" w:type="dxa"/>
          </w:tcPr>
          <w:p w14:paraId="4DFD8644" w14:textId="77777777" w:rsidR="00B55A46" w:rsidRPr="00F42C60" w:rsidRDefault="00B55A46" w:rsidP="00F42C60">
            <w:pPr>
              <w:rPr>
                <w:rFonts w:ascii="Times New Roman" w:eastAsia="Times New Roman" w:hAnsi="Times New Roman" w:cs="Times New Roman"/>
                <w:iCs/>
                <w:sz w:val="28"/>
                <w:szCs w:val="28"/>
                <w:lang w:eastAsia="ru-RU"/>
              </w:rPr>
            </w:pPr>
            <w:r w:rsidRPr="00F42C60">
              <w:rPr>
                <w:rFonts w:ascii="Times New Roman" w:hAnsi="Times New Roman" w:cs="Times New Roman"/>
                <w:iCs/>
                <w:sz w:val="28"/>
                <w:szCs w:val="28"/>
              </w:rPr>
              <w:t>административно-правовой статус субъектов административного права</w:t>
            </w:r>
          </w:p>
        </w:tc>
      </w:tr>
      <w:tr w:rsidR="00B55A46" w:rsidRPr="00F42C60" w14:paraId="076DF9DE" w14:textId="77777777" w:rsidTr="00F42C60">
        <w:trPr>
          <w:trHeight w:val="212"/>
        </w:trPr>
        <w:tc>
          <w:tcPr>
            <w:tcW w:w="1271" w:type="dxa"/>
            <w:vMerge/>
          </w:tcPr>
          <w:p w14:paraId="4106B203" w14:textId="77777777" w:rsidR="00B55A46" w:rsidRPr="00F42C60" w:rsidRDefault="00B55A46" w:rsidP="00F42C60">
            <w:pPr>
              <w:suppressAutoHyphens/>
              <w:jc w:val="center"/>
              <w:rPr>
                <w:rFonts w:ascii="Times New Roman" w:eastAsia="Times New Roman" w:hAnsi="Times New Roman" w:cs="Times New Roman"/>
                <w:i/>
                <w:sz w:val="28"/>
                <w:szCs w:val="28"/>
                <w:lang w:eastAsia="ru-RU"/>
              </w:rPr>
            </w:pPr>
          </w:p>
        </w:tc>
        <w:tc>
          <w:tcPr>
            <w:tcW w:w="4111" w:type="dxa"/>
          </w:tcPr>
          <w:p w14:paraId="38E7F2BC" w14:textId="77777777" w:rsidR="00B55A46" w:rsidRPr="00F42C60" w:rsidRDefault="00B55A46" w:rsidP="00F42C60">
            <w:pPr>
              <w:rPr>
                <w:rFonts w:ascii="Times New Roman" w:eastAsia="Times New Roman" w:hAnsi="Times New Roman" w:cs="Times New Roman"/>
                <w:i/>
                <w:sz w:val="28"/>
                <w:szCs w:val="28"/>
                <w:lang w:eastAsia="ru-RU"/>
              </w:rPr>
            </w:pPr>
            <w:r w:rsidRPr="00F42C60">
              <w:rPr>
                <w:rFonts w:ascii="Times New Roman" w:hAnsi="Times New Roman" w:cs="Times New Roman"/>
                <w:sz w:val="28"/>
                <w:szCs w:val="28"/>
              </w:rPr>
              <w:t>оказывать консультационную помощь субъектам административных правоотношений</w:t>
            </w:r>
          </w:p>
        </w:tc>
        <w:tc>
          <w:tcPr>
            <w:tcW w:w="4252" w:type="dxa"/>
          </w:tcPr>
          <w:p w14:paraId="3557E160" w14:textId="77777777" w:rsidR="00B55A46" w:rsidRPr="00F42C60" w:rsidRDefault="00B55A46" w:rsidP="00F42C60">
            <w:pPr>
              <w:rPr>
                <w:rFonts w:ascii="Times New Roman" w:eastAsia="Times New Roman" w:hAnsi="Times New Roman" w:cs="Times New Roman"/>
                <w:iCs/>
                <w:sz w:val="28"/>
                <w:szCs w:val="28"/>
                <w:lang w:eastAsia="ru-RU"/>
              </w:rPr>
            </w:pPr>
            <w:r w:rsidRPr="00F42C60">
              <w:rPr>
                <w:rFonts w:ascii="Times New Roman" w:hAnsi="Times New Roman" w:cs="Times New Roman"/>
                <w:iCs/>
                <w:sz w:val="28"/>
                <w:szCs w:val="28"/>
              </w:rPr>
              <w:t>административный процесс</w:t>
            </w:r>
          </w:p>
        </w:tc>
      </w:tr>
      <w:tr w:rsidR="00B55A46" w:rsidRPr="00F42C60" w14:paraId="38377CD7" w14:textId="77777777" w:rsidTr="00F42C60">
        <w:trPr>
          <w:trHeight w:val="212"/>
        </w:trPr>
        <w:tc>
          <w:tcPr>
            <w:tcW w:w="1271" w:type="dxa"/>
            <w:vMerge/>
          </w:tcPr>
          <w:p w14:paraId="211772E5" w14:textId="77777777" w:rsidR="00B55A46" w:rsidRPr="00F42C60" w:rsidRDefault="00B55A46" w:rsidP="00F42C60">
            <w:pPr>
              <w:suppressAutoHyphens/>
              <w:jc w:val="center"/>
              <w:rPr>
                <w:rFonts w:ascii="Times New Roman" w:eastAsia="Times New Roman" w:hAnsi="Times New Roman" w:cs="Times New Roman"/>
                <w:i/>
                <w:sz w:val="28"/>
                <w:szCs w:val="28"/>
                <w:lang w:eastAsia="ru-RU"/>
              </w:rPr>
            </w:pPr>
          </w:p>
        </w:tc>
        <w:tc>
          <w:tcPr>
            <w:tcW w:w="4111" w:type="dxa"/>
          </w:tcPr>
          <w:p w14:paraId="1B9F8C57" w14:textId="77777777" w:rsidR="00B55A46" w:rsidRPr="00F42C60" w:rsidRDefault="00B55A46" w:rsidP="00F42C60">
            <w:pPr>
              <w:rPr>
                <w:rFonts w:ascii="Times New Roman" w:hAnsi="Times New Roman" w:cs="Times New Roman"/>
                <w:sz w:val="28"/>
                <w:szCs w:val="28"/>
              </w:rPr>
            </w:pPr>
            <w:r w:rsidRPr="00F42C60">
              <w:rPr>
                <w:rFonts w:ascii="Times New Roman" w:hAnsi="Times New Roman" w:cs="Times New Roman"/>
                <w:sz w:val="28"/>
                <w:szCs w:val="28"/>
              </w:rPr>
              <w:t xml:space="preserve">логично и грамотно </w:t>
            </w:r>
            <w:proofErr w:type="gramStart"/>
            <w:r w:rsidRPr="00F42C60">
              <w:rPr>
                <w:rFonts w:ascii="Times New Roman" w:hAnsi="Times New Roman" w:cs="Times New Roman"/>
                <w:sz w:val="28"/>
                <w:szCs w:val="28"/>
              </w:rPr>
              <w:t>выражать и обосновывать</w:t>
            </w:r>
            <w:proofErr w:type="gramEnd"/>
            <w:r w:rsidRPr="00F42C60">
              <w:rPr>
                <w:rFonts w:ascii="Times New Roman" w:hAnsi="Times New Roman" w:cs="Times New Roman"/>
                <w:sz w:val="28"/>
                <w:szCs w:val="28"/>
              </w:rPr>
              <w:t xml:space="preserve"> свою точку </w:t>
            </w:r>
            <w:r w:rsidRPr="00F42C60">
              <w:rPr>
                <w:rFonts w:ascii="Times New Roman" w:hAnsi="Times New Roman" w:cs="Times New Roman"/>
                <w:sz w:val="28"/>
                <w:szCs w:val="28"/>
              </w:rPr>
              <w:lastRenderedPageBreak/>
              <w:t>зрения по административно-правовой проблематике</w:t>
            </w:r>
          </w:p>
        </w:tc>
        <w:tc>
          <w:tcPr>
            <w:tcW w:w="4252" w:type="dxa"/>
          </w:tcPr>
          <w:p w14:paraId="52D7B494" w14:textId="77777777" w:rsidR="00B55A46" w:rsidRPr="00F42C60" w:rsidRDefault="00B55A46" w:rsidP="00F42C60">
            <w:pPr>
              <w:rPr>
                <w:rFonts w:ascii="Times New Roman" w:hAnsi="Times New Roman" w:cs="Times New Roman"/>
                <w:iCs/>
                <w:sz w:val="28"/>
                <w:szCs w:val="28"/>
              </w:rPr>
            </w:pPr>
          </w:p>
        </w:tc>
      </w:tr>
      <w:tr w:rsidR="00B55A46" w:rsidRPr="00F42C60" w14:paraId="0F40041D" w14:textId="77777777" w:rsidTr="00F42C60">
        <w:trPr>
          <w:trHeight w:val="212"/>
        </w:trPr>
        <w:tc>
          <w:tcPr>
            <w:tcW w:w="1271" w:type="dxa"/>
            <w:vMerge/>
          </w:tcPr>
          <w:p w14:paraId="43BD0D3C" w14:textId="77777777" w:rsidR="00B55A46" w:rsidRPr="00F42C60" w:rsidRDefault="00B55A46" w:rsidP="00F42C60">
            <w:pPr>
              <w:suppressAutoHyphens/>
              <w:jc w:val="center"/>
              <w:rPr>
                <w:rFonts w:ascii="Times New Roman" w:eastAsia="Times New Roman" w:hAnsi="Times New Roman" w:cs="Times New Roman"/>
                <w:i/>
                <w:sz w:val="28"/>
                <w:szCs w:val="28"/>
                <w:lang w:eastAsia="ru-RU"/>
              </w:rPr>
            </w:pPr>
          </w:p>
        </w:tc>
        <w:tc>
          <w:tcPr>
            <w:tcW w:w="4111" w:type="dxa"/>
          </w:tcPr>
          <w:p w14:paraId="46B19B6D" w14:textId="77777777" w:rsidR="00B55A46" w:rsidRPr="00F42C60" w:rsidRDefault="00B55A46" w:rsidP="00F42C60">
            <w:pPr>
              <w:rPr>
                <w:rFonts w:ascii="Times New Roman" w:hAnsi="Times New Roman" w:cs="Times New Roman"/>
                <w:sz w:val="28"/>
                <w:szCs w:val="28"/>
              </w:rPr>
            </w:pPr>
            <w:r w:rsidRPr="00F42C60">
              <w:rPr>
                <w:rFonts w:ascii="Times New Roman" w:hAnsi="Times New Roman" w:cs="Times New Roman"/>
                <w:sz w:val="28"/>
                <w:szCs w:val="28"/>
              </w:rPr>
              <w:t>решать сложные практические ситуации с целью применения административных наказаний</w:t>
            </w:r>
          </w:p>
        </w:tc>
        <w:tc>
          <w:tcPr>
            <w:tcW w:w="4252" w:type="dxa"/>
          </w:tcPr>
          <w:p w14:paraId="26A47C44" w14:textId="77777777" w:rsidR="00B55A46" w:rsidRPr="00F42C60" w:rsidRDefault="00B55A46" w:rsidP="00F42C60">
            <w:pPr>
              <w:rPr>
                <w:rFonts w:ascii="Times New Roman" w:hAnsi="Times New Roman" w:cs="Times New Roman"/>
                <w:iCs/>
                <w:sz w:val="28"/>
                <w:szCs w:val="28"/>
              </w:rPr>
            </w:pPr>
          </w:p>
        </w:tc>
      </w:tr>
    </w:tbl>
    <w:p w14:paraId="25EA83FC" w14:textId="77777777" w:rsidR="00B55A46" w:rsidRPr="00F42C60" w:rsidRDefault="00B55A46" w:rsidP="00B55A46">
      <w:pPr>
        <w:suppressAutoHyphens/>
        <w:spacing w:line="276" w:lineRule="auto"/>
        <w:ind w:firstLine="709"/>
        <w:contextualSpacing/>
        <w:jc w:val="both"/>
        <w:rPr>
          <w:rFonts w:ascii="Times New Roman" w:hAnsi="Times New Roman" w:cs="Times New Roman"/>
          <w:sz w:val="28"/>
          <w:szCs w:val="28"/>
        </w:rPr>
      </w:pPr>
    </w:p>
    <w:p w14:paraId="70E5D06E" w14:textId="77777777" w:rsidR="00F42C60" w:rsidRPr="00F42C60" w:rsidRDefault="00F42C60" w:rsidP="00B55A46">
      <w:pPr>
        <w:suppressAutoHyphens/>
        <w:spacing w:line="276" w:lineRule="auto"/>
        <w:contextualSpacing/>
        <w:jc w:val="center"/>
        <w:rPr>
          <w:rFonts w:ascii="Times New Roman" w:hAnsi="Times New Roman" w:cs="Times New Roman"/>
          <w:b/>
          <w:sz w:val="28"/>
          <w:szCs w:val="28"/>
        </w:rPr>
      </w:pPr>
    </w:p>
    <w:p w14:paraId="3B7A0A11" w14:textId="77777777" w:rsidR="00F42C60" w:rsidRPr="00F42C60" w:rsidRDefault="00F42C60" w:rsidP="00B55A46">
      <w:pPr>
        <w:suppressAutoHyphens/>
        <w:spacing w:line="276" w:lineRule="auto"/>
        <w:contextualSpacing/>
        <w:jc w:val="center"/>
        <w:rPr>
          <w:rFonts w:ascii="Times New Roman" w:hAnsi="Times New Roman" w:cs="Times New Roman"/>
          <w:b/>
          <w:sz w:val="28"/>
          <w:szCs w:val="28"/>
        </w:rPr>
      </w:pPr>
    </w:p>
    <w:p w14:paraId="699BECA2" w14:textId="77777777" w:rsidR="00F42C60" w:rsidRPr="00F42C60" w:rsidRDefault="00F42C60" w:rsidP="00B55A46">
      <w:pPr>
        <w:suppressAutoHyphens/>
        <w:spacing w:line="276" w:lineRule="auto"/>
        <w:contextualSpacing/>
        <w:jc w:val="center"/>
        <w:rPr>
          <w:rFonts w:ascii="Times New Roman" w:hAnsi="Times New Roman" w:cs="Times New Roman"/>
          <w:b/>
          <w:sz w:val="28"/>
          <w:szCs w:val="28"/>
        </w:rPr>
      </w:pPr>
    </w:p>
    <w:p w14:paraId="1DD1E4EF" w14:textId="77777777" w:rsidR="00F42C60" w:rsidRPr="00F42C60" w:rsidRDefault="00F42C60" w:rsidP="00B55A46">
      <w:pPr>
        <w:suppressAutoHyphens/>
        <w:spacing w:line="276" w:lineRule="auto"/>
        <w:contextualSpacing/>
        <w:jc w:val="center"/>
        <w:rPr>
          <w:rFonts w:ascii="Times New Roman" w:hAnsi="Times New Roman" w:cs="Times New Roman"/>
          <w:b/>
          <w:sz w:val="28"/>
          <w:szCs w:val="28"/>
        </w:rPr>
      </w:pPr>
    </w:p>
    <w:p w14:paraId="30D61DE9" w14:textId="77777777" w:rsidR="00B55A46" w:rsidRPr="00F42C60" w:rsidRDefault="00B55A46" w:rsidP="00B55A46">
      <w:pPr>
        <w:suppressAutoHyphens/>
        <w:spacing w:line="276" w:lineRule="auto"/>
        <w:contextualSpacing/>
        <w:jc w:val="center"/>
        <w:rPr>
          <w:rFonts w:ascii="Times New Roman" w:hAnsi="Times New Roman" w:cs="Times New Roman"/>
          <w:b/>
          <w:sz w:val="28"/>
          <w:szCs w:val="28"/>
        </w:rPr>
      </w:pPr>
      <w:r w:rsidRPr="00F42C60">
        <w:rPr>
          <w:rFonts w:ascii="Times New Roman" w:hAnsi="Times New Roman" w:cs="Times New Roman"/>
          <w:b/>
          <w:sz w:val="28"/>
          <w:szCs w:val="28"/>
        </w:rPr>
        <w:t>2. СТРУКТУРА И СОДЕРЖАНИЕ УЧЕБНОЙ ДИСЦИПЛИНЫ</w:t>
      </w:r>
    </w:p>
    <w:p w14:paraId="21463270" w14:textId="77777777" w:rsidR="00B55A46" w:rsidRPr="00F42C60" w:rsidRDefault="00B55A46" w:rsidP="00B55A46">
      <w:pPr>
        <w:suppressAutoHyphens/>
        <w:spacing w:line="276" w:lineRule="auto"/>
        <w:ind w:firstLine="709"/>
        <w:contextualSpacing/>
        <w:rPr>
          <w:rFonts w:ascii="Times New Roman" w:hAnsi="Times New Roman" w:cs="Times New Roman"/>
          <w:b/>
          <w:sz w:val="28"/>
          <w:szCs w:val="28"/>
        </w:rPr>
      </w:pPr>
      <w:r w:rsidRPr="00F42C60">
        <w:rPr>
          <w:rFonts w:ascii="Times New Roman" w:hAnsi="Times New Roman" w:cs="Times New Roman"/>
          <w:b/>
          <w:sz w:val="28"/>
          <w:szCs w:val="28"/>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62"/>
        <w:gridCol w:w="2592"/>
      </w:tblGrid>
      <w:tr w:rsidR="00B55A46" w:rsidRPr="00F42C60" w14:paraId="6FAC85D2" w14:textId="77777777" w:rsidTr="00F42C60">
        <w:trPr>
          <w:trHeight w:val="490"/>
        </w:trPr>
        <w:tc>
          <w:tcPr>
            <w:tcW w:w="3685" w:type="pct"/>
            <w:vAlign w:val="center"/>
          </w:tcPr>
          <w:p w14:paraId="1D09AE68" w14:textId="77777777" w:rsidR="00B55A46" w:rsidRPr="00F42C60" w:rsidRDefault="00B55A46" w:rsidP="00F42C60">
            <w:pPr>
              <w:suppressAutoHyphens/>
              <w:spacing w:line="276" w:lineRule="auto"/>
              <w:contextualSpacing/>
              <w:rPr>
                <w:rFonts w:ascii="Times New Roman" w:hAnsi="Times New Roman" w:cs="Times New Roman"/>
                <w:b/>
                <w:sz w:val="28"/>
                <w:szCs w:val="28"/>
              </w:rPr>
            </w:pPr>
            <w:r w:rsidRPr="00F42C60">
              <w:rPr>
                <w:rFonts w:ascii="Times New Roman" w:hAnsi="Times New Roman" w:cs="Times New Roman"/>
                <w:b/>
                <w:sz w:val="28"/>
                <w:szCs w:val="28"/>
              </w:rPr>
              <w:t>Вид учебной работы</w:t>
            </w:r>
          </w:p>
        </w:tc>
        <w:tc>
          <w:tcPr>
            <w:tcW w:w="1315" w:type="pct"/>
            <w:vAlign w:val="center"/>
          </w:tcPr>
          <w:p w14:paraId="17749CB5" w14:textId="77777777" w:rsidR="00B55A46" w:rsidRPr="00F42C60" w:rsidRDefault="00B55A46" w:rsidP="00F42C60">
            <w:pPr>
              <w:suppressAutoHyphens/>
              <w:spacing w:line="276" w:lineRule="auto"/>
              <w:contextualSpacing/>
              <w:rPr>
                <w:rFonts w:ascii="Times New Roman" w:hAnsi="Times New Roman" w:cs="Times New Roman"/>
                <w:b/>
                <w:iCs/>
                <w:sz w:val="28"/>
                <w:szCs w:val="28"/>
              </w:rPr>
            </w:pPr>
            <w:r w:rsidRPr="00F42C60">
              <w:rPr>
                <w:rFonts w:ascii="Times New Roman" w:hAnsi="Times New Roman" w:cs="Times New Roman"/>
                <w:b/>
                <w:iCs/>
                <w:sz w:val="28"/>
                <w:szCs w:val="28"/>
              </w:rPr>
              <w:t>Объем в часах</w:t>
            </w:r>
          </w:p>
        </w:tc>
      </w:tr>
      <w:tr w:rsidR="00B55A46" w:rsidRPr="00F42C60" w14:paraId="0BD42157" w14:textId="77777777" w:rsidTr="00F42C60">
        <w:trPr>
          <w:trHeight w:val="490"/>
        </w:trPr>
        <w:tc>
          <w:tcPr>
            <w:tcW w:w="3685" w:type="pct"/>
            <w:vAlign w:val="center"/>
          </w:tcPr>
          <w:p w14:paraId="4896C0B9" w14:textId="77777777" w:rsidR="00B55A46" w:rsidRPr="00F42C60" w:rsidRDefault="00B55A46" w:rsidP="00F42C60">
            <w:pPr>
              <w:suppressAutoHyphens/>
              <w:spacing w:line="276" w:lineRule="auto"/>
              <w:contextualSpacing/>
              <w:rPr>
                <w:rFonts w:ascii="Times New Roman" w:hAnsi="Times New Roman" w:cs="Times New Roman"/>
                <w:b/>
                <w:sz w:val="28"/>
                <w:szCs w:val="28"/>
              </w:rPr>
            </w:pPr>
            <w:r w:rsidRPr="00F42C60">
              <w:rPr>
                <w:rFonts w:ascii="Times New Roman" w:hAnsi="Times New Roman" w:cs="Times New Roman"/>
                <w:b/>
                <w:sz w:val="28"/>
                <w:szCs w:val="28"/>
              </w:rPr>
              <w:t>Объем образовательной программы учебной дисциплины</w:t>
            </w:r>
          </w:p>
        </w:tc>
        <w:tc>
          <w:tcPr>
            <w:tcW w:w="1315" w:type="pct"/>
            <w:vAlign w:val="center"/>
          </w:tcPr>
          <w:p w14:paraId="5A6C67BA" w14:textId="0AEF178D" w:rsidR="00B55A46" w:rsidRPr="00F42C60" w:rsidRDefault="00361BA9" w:rsidP="00F42C60">
            <w:pPr>
              <w:suppressAutoHyphens/>
              <w:spacing w:line="276" w:lineRule="auto"/>
              <w:contextualSpacing/>
              <w:jc w:val="center"/>
              <w:rPr>
                <w:rFonts w:ascii="Times New Roman" w:hAnsi="Times New Roman" w:cs="Times New Roman"/>
                <w:iCs/>
                <w:sz w:val="28"/>
                <w:szCs w:val="28"/>
              </w:rPr>
            </w:pPr>
            <w:r>
              <w:rPr>
                <w:rFonts w:ascii="Times New Roman" w:hAnsi="Times New Roman" w:cs="Times New Roman"/>
                <w:iCs/>
                <w:noProof/>
                <w:sz w:val="28"/>
                <w:szCs w:val="28"/>
              </w:rPr>
              <w:t>96</w:t>
            </w:r>
          </w:p>
        </w:tc>
      </w:tr>
      <w:tr w:rsidR="00B55A46" w:rsidRPr="00F42C60" w14:paraId="35162157" w14:textId="77777777" w:rsidTr="00F42C60">
        <w:trPr>
          <w:trHeight w:val="490"/>
        </w:trPr>
        <w:tc>
          <w:tcPr>
            <w:tcW w:w="3685" w:type="pct"/>
            <w:shd w:val="clear" w:color="auto" w:fill="auto"/>
            <w:vAlign w:val="center"/>
          </w:tcPr>
          <w:p w14:paraId="640FC71E" w14:textId="77777777" w:rsidR="00B55A46" w:rsidRPr="00F42C60" w:rsidRDefault="00B55A46" w:rsidP="00F42C60">
            <w:pPr>
              <w:suppressAutoHyphens/>
              <w:spacing w:line="276" w:lineRule="auto"/>
              <w:contextualSpacing/>
              <w:rPr>
                <w:rFonts w:ascii="Times New Roman" w:hAnsi="Times New Roman" w:cs="Times New Roman"/>
                <w:b/>
                <w:sz w:val="28"/>
                <w:szCs w:val="28"/>
              </w:rPr>
            </w:pPr>
            <w:r w:rsidRPr="00F42C60">
              <w:rPr>
                <w:rFonts w:ascii="Times New Roman" w:hAnsi="Times New Roman" w:cs="Times New Roman"/>
                <w:b/>
                <w:sz w:val="28"/>
                <w:szCs w:val="28"/>
              </w:rPr>
              <w:t xml:space="preserve">в </w:t>
            </w:r>
            <w:proofErr w:type="spellStart"/>
            <w:r w:rsidRPr="00F42C60">
              <w:rPr>
                <w:rFonts w:ascii="Times New Roman" w:hAnsi="Times New Roman" w:cs="Times New Roman"/>
                <w:b/>
                <w:sz w:val="28"/>
                <w:szCs w:val="28"/>
              </w:rPr>
              <w:t>т.ч</w:t>
            </w:r>
            <w:proofErr w:type="spellEnd"/>
            <w:r w:rsidRPr="00F42C60">
              <w:rPr>
                <w:rFonts w:ascii="Times New Roman" w:hAnsi="Times New Roman" w:cs="Times New Roman"/>
                <w:b/>
                <w:sz w:val="28"/>
                <w:szCs w:val="28"/>
              </w:rPr>
              <w:t>. в форме практической подготовки</w:t>
            </w:r>
          </w:p>
        </w:tc>
        <w:tc>
          <w:tcPr>
            <w:tcW w:w="1315" w:type="pct"/>
            <w:shd w:val="clear" w:color="auto" w:fill="auto"/>
            <w:vAlign w:val="center"/>
          </w:tcPr>
          <w:p w14:paraId="4C56B2CC" w14:textId="284099E2" w:rsidR="00B55A46" w:rsidRPr="00F42C60" w:rsidRDefault="00DC5BFF" w:rsidP="00F42C60">
            <w:pPr>
              <w:suppressAutoHyphens/>
              <w:spacing w:line="276" w:lineRule="auto"/>
              <w:contextualSpacing/>
              <w:jc w:val="center"/>
              <w:rPr>
                <w:rFonts w:ascii="Times New Roman" w:hAnsi="Times New Roman" w:cs="Times New Roman"/>
                <w:iCs/>
                <w:sz w:val="28"/>
                <w:szCs w:val="28"/>
              </w:rPr>
            </w:pPr>
            <w:r w:rsidRPr="00F42C60">
              <w:rPr>
                <w:rFonts w:ascii="Times New Roman" w:hAnsi="Times New Roman" w:cs="Times New Roman"/>
                <w:iCs/>
                <w:noProof/>
                <w:sz w:val="28"/>
                <w:szCs w:val="28"/>
              </w:rPr>
              <w:t>44</w:t>
            </w:r>
          </w:p>
        </w:tc>
      </w:tr>
      <w:tr w:rsidR="00B55A46" w:rsidRPr="00F42C60" w14:paraId="6B7C0F0C" w14:textId="77777777" w:rsidTr="00F42C60">
        <w:trPr>
          <w:trHeight w:val="336"/>
        </w:trPr>
        <w:tc>
          <w:tcPr>
            <w:tcW w:w="5000" w:type="pct"/>
            <w:gridSpan w:val="2"/>
            <w:vAlign w:val="center"/>
          </w:tcPr>
          <w:p w14:paraId="2D09C94B" w14:textId="77777777" w:rsidR="00B55A46" w:rsidRPr="00F42C60" w:rsidRDefault="00B55A46" w:rsidP="00F42C60">
            <w:pPr>
              <w:suppressAutoHyphens/>
              <w:spacing w:line="276" w:lineRule="auto"/>
              <w:contextualSpacing/>
              <w:rPr>
                <w:rFonts w:ascii="Times New Roman" w:hAnsi="Times New Roman" w:cs="Times New Roman"/>
                <w:iCs/>
                <w:sz w:val="28"/>
                <w:szCs w:val="28"/>
              </w:rPr>
            </w:pPr>
            <w:r w:rsidRPr="00F42C60">
              <w:rPr>
                <w:rFonts w:ascii="Times New Roman" w:hAnsi="Times New Roman" w:cs="Times New Roman"/>
                <w:sz w:val="28"/>
                <w:szCs w:val="28"/>
              </w:rPr>
              <w:t>в т. ч.:</w:t>
            </w:r>
          </w:p>
        </w:tc>
      </w:tr>
      <w:tr w:rsidR="00B55A46" w:rsidRPr="00F42C60" w14:paraId="55CE74BF" w14:textId="77777777" w:rsidTr="00F42C60">
        <w:trPr>
          <w:trHeight w:val="490"/>
        </w:trPr>
        <w:tc>
          <w:tcPr>
            <w:tcW w:w="3685" w:type="pct"/>
            <w:vAlign w:val="center"/>
          </w:tcPr>
          <w:p w14:paraId="115A202B" w14:textId="77777777" w:rsidR="00B55A46" w:rsidRPr="00F42C60" w:rsidRDefault="00B55A46" w:rsidP="00F42C60">
            <w:pPr>
              <w:suppressAutoHyphens/>
              <w:spacing w:line="276" w:lineRule="auto"/>
              <w:contextualSpacing/>
              <w:rPr>
                <w:rFonts w:ascii="Times New Roman" w:hAnsi="Times New Roman" w:cs="Times New Roman"/>
                <w:sz w:val="28"/>
                <w:szCs w:val="28"/>
              </w:rPr>
            </w:pPr>
            <w:r w:rsidRPr="00F42C60">
              <w:rPr>
                <w:rFonts w:ascii="Times New Roman" w:hAnsi="Times New Roman" w:cs="Times New Roman"/>
                <w:sz w:val="28"/>
                <w:szCs w:val="28"/>
              </w:rPr>
              <w:t>теоретическое обучение</w:t>
            </w:r>
          </w:p>
        </w:tc>
        <w:tc>
          <w:tcPr>
            <w:tcW w:w="1315" w:type="pct"/>
            <w:vAlign w:val="center"/>
          </w:tcPr>
          <w:p w14:paraId="4990DF2C" w14:textId="497A7BFF" w:rsidR="00B55A46" w:rsidRPr="00F42C60" w:rsidRDefault="00DC5BFF" w:rsidP="00F42C60">
            <w:pPr>
              <w:suppressAutoHyphens/>
              <w:spacing w:line="276" w:lineRule="auto"/>
              <w:contextualSpacing/>
              <w:jc w:val="center"/>
              <w:rPr>
                <w:rFonts w:ascii="Times New Roman" w:hAnsi="Times New Roman" w:cs="Times New Roman"/>
                <w:iCs/>
                <w:sz w:val="28"/>
                <w:szCs w:val="28"/>
              </w:rPr>
            </w:pPr>
            <w:r w:rsidRPr="00F42C60">
              <w:rPr>
                <w:rFonts w:ascii="Times New Roman" w:hAnsi="Times New Roman" w:cs="Times New Roman"/>
                <w:iCs/>
                <w:noProof/>
                <w:sz w:val="28"/>
                <w:szCs w:val="28"/>
              </w:rPr>
              <w:t>46</w:t>
            </w:r>
          </w:p>
        </w:tc>
      </w:tr>
      <w:tr w:rsidR="00B55A46" w:rsidRPr="00F42C60" w14:paraId="79170B84" w14:textId="77777777" w:rsidTr="00F42C60">
        <w:trPr>
          <w:trHeight w:val="490"/>
        </w:trPr>
        <w:tc>
          <w:tcPr>
            <w:tcW w:w="3685" w:type="pct"/>
            <w:vAlign w:val="center"/>
          </w:tcPr>
          <w:p w14:paraId="6C61B473" w14:textId="77777777" w:rsidR="00B55A46" w:rsidRPr="00F42C60" w:rsidRDefault="00B55A46" w:rsidP="00F42C60">
            <w:pPr>
              <w:suppressAutoHyphens/>
              <w:spacing w:line="276" w:lineRule="auto"/>
              <w:contextualSpacing/>
              <w:rPr>
                <w:rFonts w:ascii="Times New Roman" w:hAnsi="Times New Roman" w:cs="Times New Roman"/>
                <w:sz w:val="28"/>
                <w:szCs w:val="28"/>
              </w:rPr>
            </w:pPr>
            <w:r w:rsidRPr="00F42C60">
              <w:rPr>
                <w:rFonts w:ascii="Times New Roman" w:hAnsi="Times New Roman" w:cs="Times New Roman"/>
                <w:sz w:val="28"/>
                <w:szCs w:val="28"/>
              </w:rPr>
              <w:t>практические занятия</w:t>
            </w:r>
          </w:p>
        </w:tc>
        <w:tc>
          <w:tcPr>
            <w:tcW w:w="1315" w:type="pct"/>
            <w:vAlign w:val="center"/>
          </w:tcPr>
          <w:p w14:paraId="7B54A3A6" w14:textId="4EFCD9EE" w:rsidR="00B55A46" w:rsidRPr="00F42C60" w:rsidRDefault="00DC5BFF" w:rsidP="00F42C60">
            <w:pPr>
              <w:suppressAutoHyphens/>
              <w:spacing w:line="276" w:lineRule="auto"/>
              <w:contextualSpacing/>
              <w:jc w:val="center"/>
              <w:rPr>
                <w:rFonts w:ascii="Times New Roman" w:hAnsi="Times New Roman" w:cs="Times New Roman"/>
                <w:iCs/>
                <w:sz w:val="28"/>
                <w:szCs w:val="28"/>
              </w:rPr>
            </w:pPr>
            <w:r w:rsidRPr="00F42C60">
              <w:rPr>
                <w:rFonts w:ascii="Times New Roman" w:hAnsi="Times New Roman" w:cs="Times New Roman"/>
                <w:iCs/>
                <w:noProof/>
                <w:sz w:val="28"/>
                <w:szCs w:val="28"/>
              </w:rPr>
              <w:t>46</w:t>
            </w:r>
          </w:p>
        </w:tc>
      </w:tr>
      <w:tr w:rsidR="00B55A46" w:rsidRPr="00F42C60" w14:paraId="14BB6A76" w14:textId="77777777" w:rsidTr="00F42C60">
        <w:trPr>
          <w:trHeight w:val="267"/>
        </w:trPr>
        <w:tc>
          <w:tcPr>
            <w:tcW w:w="3685" w:type="pct"/>
            <w:vAlign w:val="center"/>
          </w:tcPr>
          <w:p w14:paraId="0421BCAB" w14:textId="77777777" w:rsidR="00B55A46" w:rsidRPr="00F42C60" w:rsidRDefault="00B55A46" w:rsidP="00F42C60">
            <w:pPr>
              <w:suppressAutoHyphens/>
              <w:spacing w:line="276" w:lineRule="auto"/>
              <w:contextualSpacing/>
              <w:rPr>
                <w:rFonts w:ascii="Times New Roman" w:hAnsi="Times New Roman" w:cs="Times New Roman"/>
                <w:iCs/>
                <w:sz w:val="28"/>
                <w:szCs w:val="28"/>
              </w:rPr>
            </w:pPr>
            <w:r w:rsidRPr="00F42C60">
              <w:rPr>
                <w:rFonts w:ascii="Times New Roman" w:hAnsi="Times New Roman" w:cs="Times New Roman"/>
                <w:iCs/>
                <w:sz w:val="28"/>
                <w:szCs w:val="28"/>
              </w:rPr>
              <w:t>Самостоятельная работа</w:t>
            </w:r>
          </w:p>
        </w:tc>
        <w:tc>
          <w:tcPr>
            <w:tcW w:w="1315" w:type="pct"/>
            <w:vAlign w:val="center"/>
          </w:tcPr>
          <w:p w14:paraId="1D4FAD63" w14:textId="3BECC476" w:rsidR="00B55A46" w:rsidRPr="00F42C60" w:rsidRDefault="00DC5BFF" w:rsidP="00F42C60">
            <w:pPr>
              <w:suppressAutoHyphens/>
              <w:spacing w:line="276" w:lineRule="auto"/>
              <w:contextualSpacing/>
              <w:jc w:val="center"/>
              <w:rPr>
                <w:rFonts w:ascii="Times New Roman" w:hAnsi="Times New Roman" w:cs="Times New Roman"/>
                <w:iCs/>
                <w:sz w:val="28"/>
                <w:szCs w:val="28"/>
              </w:rPr>
            </w:pPr>
            <w:r w:rsidRPr="00F42C60">
              <w:rPr>
                <w:rFonts w:ascii="Times New Roman" w:hAnsi="Times New Roman" w:cs="Times New Roman"/>
                <w:iCs/>
                <w:sz w:val="28"/>
                <w:szCs w:val="28"/>
              </w:rPr>
              <w:t>6</w:t>
            </w:r>
          </w:p>
        </w:tc>
      </w:tr>
      <w:tr w:rsidR="00B55A46" w:rsidRPr="00F42C60" w14:paraId="72C6F580" w14:textId="77777777" w:rsidTr="00F42C60">
        <w:trPr>
          <w:trHeight w:val="331"/>
        </w:trPr>
        <w:tc>
          <w:tcPr>
            <w:tcW w:w="3685" w:type="pct"/>
            <w:vAlign w:val="center"/>
          </w:tcPr>
          <w:p w14:paraId="74EFECE2" w14:textId="48313CCB" w:rsidR="00B55A46" w:rsidRPr="00F42C60" w:rsidRDefault="00B55A46" w:rsidP="00F42C60">
            <w:pPr>
              <w:suppressAutoHyphens/>
              <w:spacing w:line="276" w:lineRule="auto"/>
              <w:contextualSpacing/>
              <w:rPr>
                <w:rFonts w:ascii="Times New Roman" w:hAnsi="Times New Roman" w:cs="Times New Roman"/>
                <w:i/>
                <w:sz w:val="28"/>
                <w:szCs w:val="28"/>
              </w:rPr>
            </w:pPr>
            <w:r w:rsidRPr="00F42C60">
              <w:rPr>
                <w:rFonts w:ascii="Times New Roman" w:hAnsi="Times New Roman" w:cs="Times New Roman"/>
                <w:b/>
                <w:iCs/>
                <w:sz w:val="28"/>
                <w:szCs w:val="28"/>
              </w:rPr>
              <w:t>Промежуточная аттестация</w:t>
            </w:r>
            <w:r w:rsidR="00F42C60" w:rsidRPr="00F42C60">
              <w:rPr>
                <w:rFonts w:ascii="Times New Roman" w:hAnsi="Times New Roman" w:cs="Times New Roman"/>
                <w:b/>
                <w:iCs/>
                <w:sz w:val="28"/>
                <w:szCs w:val="28"/>
              </w:rPr>
              <w:t xml:space="preserve"> (экзамен)</w:t>
            </w:r>
          </w:p>
        </w:tc>
        <w:tc>
          <w:tcPr>
            <w:tcW w:w="1315" w:type="pct"/>
            <w:vAlign w:val="center"/>
          </w:tcPr>
          <w:p w14:paraId="335F86E6" w14:textId="0539BDAF" w:rsidR="00B55A46" w:rsidRPr="00F42C60" w:rsidRDefault="00DC5BFF" w:rsidP="00F42C60">
            <w:pPr>
              <w:suppressAutoHyphens/>
              <w:spacing w:line="276" w:lineRule="auto"/>
              <w:contextualSpacing/>
              <w:jc w:val="center"/>
              <w:rPr>
                <w:rFonts w:ascii="Times New Roman" w:hAnsi="Times New Roman" w:cs="Times New Roman"/>
                <w:iCs/>
                <w:sz w:val="28"/>
                <w:szCs w:val="28"/>
              </w:rPr>
            </w:pPr>
            <w:r w:rsidRPr="00F42C60">
              <w:rPr>
                <w:rFonts w:ascii="Times New Roman" w:hAnsi="Times New Roman" w:cs="Times New Roman"/>
                <w:iCs/>
                <w:sz w:val="28"/>
                <w:szCs w:val="28"/>
              </w:rPr>
              <w:t>6</w:t>
            </w:r>
          </w:p>
        </w:tc>
      </w:tr>
    </w:tbl>
    <w:p w14:paraId="55C5286F" w14:textId="77777777" w:rsidR="00B55A46" w:rsidRPr="00F42C60" w:rsidRDefault="00B55A46" w:rsidP="00B55A46">
      <w:pPr>
        <w:suppressAutoHyphens/>
        <w:spacing w:line="276" w:lineRule="auto"/>
        <w:contextualSpacing/>
        <w:rPr>
          <w:rFonts w:ascii="Times New Roman" w:hAnsi="Times New Roman" w:cs="Times New Roman"/>
          <w:b/>
          <w:i/>
          <w:sz w:val="28"/>
          <w:szCs w:val="28"/>
        </w:rPr>
      </w:pPr>
    </w:p>
    <w:p w14:paraId="07AD0AC3" w14:textId="77777777" w:rsidR="00B55A46" w:rsidRPr="00F42C60" w:rsidRDefault="00B55A46" w:rsidP="00B55A46">
      <w:pPr>
        <w:spacing w:after="200" w:line="276" w:lineRule="auto"/>
        <w:rPr>
          <w:rFonts w:ascii="Times New Roman" w:eastAsia="Times New Roman" w:hAnsi="Times New Roman" w:cs="Times New Roman"/>
          <w:sz w:val="28"/>
          <w:szCs w:val="28"/>
          <w:lang w:eastAsia="ru-RU"/>
        </w:rPr>
        <w:sectPr w:rsidR="00B55A46" w:rsidRPr="00F42C60" w:rsidSect="00F42C60">
          <w:headerReference w:type="even" r:id="rId11"/>
          <w:pgSz w:w="11906" w:h="16838"/>
          <w:pgMar w:top="1134" w:right="567" w:bottom="1134" w:left="1701" w:header="709" w:footer="709" w:gutter="0"/>
          <w:pgNumType w:start="41"/>
          <w:cols w:space="708"/>
          <w:docGrid w:linePitch="360"/>
        </w:sectPr>
      </w:pPr>
    </w:p>
    <w:p w14:paraId="1482858D" w14:textId="77777777" w:rsidR="00B55A46" w:rsidRPr="00F42C60" w:rsidRDefault="00B55A46" w:rsidP="00B55A46">
      <w:pPr>
        <w:ind w:firstLine="709"/>
        <w:rPr>
          <w:rFonts w:ascii="Times New Roman" w:eastAsia="Times New Roman" w:hAnsi="Times New Roman" w:cs="Times New Roman"/>
          <w:b/>
          <w:sz w:val="28"/>
          <w:szCs w:val="28"/>
          <w:lang w:eastAsia="ru-RU"/>
        </w:rPr>
      </w:pPr>
      <w:r w:rsidRPr="00F42C60">
        <w:rPr>
          <w:rFonts w:ascii="Times New Roman" w:eastAsia="Times New Roman" w:hAnsi="Times New Roman" w:cs="Times New Roman"/>
          <w:b/>
          <w:sz w:val="28"/>
          <w:szCs w:val="28"/>
          <w:lang w:eastAsia="ru-RU"/>
        </w:rPr>
        <w:lastRenderedPageBreak/>
        <w:t>2.2. Тематический план и содержание учебной дисциплины</w:t>
      </w:r>
    </w:p>
    <w:tbl>
      <w:tblPr>
        <w:tblpPr w:leftFromText="180" w:rightFromText="180"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4"/>
        <w:gridCol w:w="7817"/>
        <w:gridCol w:w="1040"/>
        <w:gridCol w:w="963"/>
        <w:gridCol w:w="2182"/>
      </w:tblGrid>
      <w:tr w:rsidR="00B55A46" w:rsidRPr="00F42C60" w14:paraId="700E9DF0" w14:textId="77777777" w:rsidTr="00C7434E">
        <w:trPr>
          <w:trHeight w:val="20"/>
          <w:jc w:val="center"/>
        </w:trPr>
        <w:tc>
          <w:tcPr>
            <w:tcW w:w="840" w:type="pct"/>
            <w:vAlign w:val="center"/>
            <w:hideMark/>
          </w:tcPr>
          <w:p w14:paraId="6E4A3A3A" w14:textId="77777777" w:rsidR="00B55A46" w:rsidRPr="00F42C60" w:rsidRDefault="00B55A46" w:rsidP="00C7434E">
            <w:pPr>
              <w:suppressAutoHyphens/>
              <w:spacing w:line="276" w:lineRule="auto"/>
              <w:jc w:val="cente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Наименование разделов и тем</w:t>
            </w:r>
          </w:p>
        </w:tc>
        <w:tc>
          <w:tcPr>
            <w:tcW w:w="2709" w:type="pct"/>
            <w:vAlign w:val="center"/>
            <w:hideMark/>
          </w:tcPr>
          <w:p w14:paraId="30A8B244" w14:textId="77777777" w:rsidR="00B55A46" w:rsidRPr="00F42C60" w:rsidRDefault="00B55A46" w:rsidP="00C7434E">
            <w:pPr>
              <w:suppressAutoHyphens/>
              <w:spacing w:line="276" w:lineRule="auto"/>
              <w:jc w:val="cente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Содержание учебного материала и формы организации деятельности </w:t>
            </w:r>
            <w:proofErr w:type="gramStart"/>
            <w:r w:rsidRPr="00F42C60">
              <w:rPr>
                <w:rFonts w:ascii="Times New Roman" w:eastAsia="Times New Roman" w:hAnsi="Times New Roman" w:cs="Times New Roman"/>
                <w:b/>
                <w:bCs/>
                <w:sz w:val="28"/>
                <w:szCs w:val="28"/>
                <w:lang w:eastAsia="ru-RU"/>
              </w:rPr>
              <w:t>обучающихся</w:t>
            </w:r>
            <w:proofErr w:type="gramEnd"/>
          </w:p>
        </w:tc>
        <w:tc>
          <w:tcPr>
            <w:tcW w:w="732" w:type="pct"/>
            <w:gridSpan w:val="2"/>
            <w:vAlign w:val="center"/>
          </w:tcPr>
          <w:p w14:paraId="52CBA375" w14:textId="77777777" w:rsidR="00B55A46" w:rsidRPr="00F42C60" w:rsidRDefault="00B55A46" w:rsidP="00C7434E">
            <w:pPr>
              <w:suppressAutoHyphens/>
              <w:jc w:val="cente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Объем, акад. </w:t>
            </w:r>
            <w:proofErr w:type="gramStart"/>
            <w:r w:rsidRPr="00F42C60">
              <w:rPr>
                <w:rFonts w:ascii="Times New Roman" w:eastAsia="Times New Roman" w:hAnsi="Times New Roman" w:cs="Times New Roman"/>
                <w:b/>
                <w:bCs/>
                <w:sz w:val="28"/>
                <w:szCs w:val="28"/>
                <w:lang w:eastAsia="ru-RU"/>
              </w:rPr>
              <w:t>ч</w:t>
            </w:r>
            <w:proofErr w:type="gramEnd"/>
            <w:r w:rsidRPr="00F42C60">
              <w:rPr>
                <w:rFonts w:ascii="Times New Roman" w:eastAsia="Times New Roman" w:hAnsi="Times New Roman" w:cs="Times New Roman"/>
                <w:b/>
                <w:bCs/>
                <w:sz w:val="28"/>
                <w:szCs w:val="28"/>
                <w:lang w:eastAsia="ru-RU"/>
              </w:rPr>
              <w:t xml:space="preserve"> / в том числе </w:t>
            </w:r>
            <w:r w:rsidRPr="00F42C60">
              <w:rPr>
                <w:rFonts w:ascii="Times New Roman" w:eastAsia="Times New Roman" w:hAnsi="Times New Roman" w:cs="Times New Roman"/>
                <w:b/>
                <w:bCs/>
                <w:sz w:val="28"/>
                <w:szCs w:val="28"/>
                <w:lang w:eastAsia="ru-RU"/>
              </w:rPr>
              <w:br/>
              <w:t>в форме практической подготовки, акад. ч</w:t>
            </w:r>
          </w:p>
        </w:tc>
        <w:tc>
          <w:tcPr>
            <w:tcW w:w="719" w:type="pct"/>
            <w:vAlign w:val="center"/>
            <w:hideMark/>
          </w:tcPr>
          <w:p w14:paraId="694AA7A7" w14:textId="77777777" w:rsidR="00B55A46" w:rsidRPr="00F42C60" w:rsidRDefault="00B55A46" w:rsidP="00C7434E">
            <w:pPr>
              <w:suppressAutoHyphens/>
              <w:spacing w:line="276" w:lineRule="auto"/>
              <w:jc w:val="cente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Коды компетенций,</w:t>
            </w:r>
            <w:r w:rsidRPr="00F42C60">
              <w:rPr>
                <w:rFonts w:ascii="Times New Roman" w:eastAsia="Times New Roman" w:hAnsi="Times New Roman" w:cs="Times New Roman"/>
                <w:sz w:val="28"/>
                <w:szCs w:val="28"/>
                <w:lang w:eastAsia="ru-RU"/>
              </w:rPr>
              <w:t xml:space="preserve"> </w:t>
            </w:r>
            <w:r w:rsidRPr="00F42C60">
              <w:rPr>
                <w:rFonts w:ascii="Times New Roman" w:eastAsia="Times New Roman" w:hAnsi="Times New Roman" w:cs="Times New Roman"/>
                <w:b/>
                <w:bCs/>
                <w:sz w:val="28"/>
                <w:szCs w:val="28"/>
                <w:lang w:eastAsia="ru-RU"/>
              </w:rPr>
              <w:t>формированию которых способствует элемент программы</w:t>
            </w:r>
          </w:p>
        </w:tc>
      </w:tr>
      <w:tr w:rsidR="00B55A46" w:rsidRPr="00F42C60" w14:paraId="1E2D493C" w14:textId="77777777" w:rsidTr="00C7434E">
        <w:trPr>
          <w:trHeight w:val="335"/>
          <w:jc w:val="center"/>
        </w:trPr>
        <w:tc>
          <w:tcPr>
            <w:tcW w:w="840" w:type="pct"/>
            <w:tcBorders>
              <w:top w:val="single" w:sz="4" w:space="0" w:color="auto"/>
              <w:left w:val="single" w:sz="4" w:space="0" w:color="auto"/>
              <w:bottom w:val="single" w:sz="4" w:space="0" w:color="auto"/>
              <w:right w:val="single" w:sz="4" w:space="0" w:color="auto"/>
            </w:tcBorders>
            <w:hideMark/>
          </w:tcPr>
          <w:p w14:paraId="7BCDEC15" w14:textId="77777777" w:rsidR="00B55A46" w:rsidRPr="00F42C60" w:rsidRDefault="00B55A46" w:rsidP="00C7434E">
            <w:pPr>
              <w:jc w:val="cente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1</w:t>
            </w:r>
          </w:p>
        </w:tc>
        <w:tc>
          <w:tcPr>
            <w:tcW w:w="2709" w:type="pct"/>
            <w:tcBorders>
              <w:top w:val="single" w:sz="4" w:space="0" w:color="auto"/>
              <w:left w:val="single" w:sz="4" w:space="0" w:color="auto"/>
              <w:bottom w:val="single" w:sz="4" w:space="0" w:color="auto"/>
              <w:right w:val="single" w:sz="4" w:space="0" w:color="auto"/>
            </w:tcBorders>
            <w:hideMark/>
          </w:tcPr>
          <w:p w14:paraId="25E6D10D" w14:textId="77777777" w:rsidR="00B55A46" w:rsidRPr="00F42C60" w:rsidRDefault="00B55A46" w:rsidP="00C7434E">
            <w:pPr>
              <w:jc w:val="cente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2</w:t>
            </w:r>
          </w:p>
        </w:tc>
        <w:tc>
          <w:tcPr>
            <w:tcW w:w="732" w:type="pct"/>
            <w:gridSpan w:val="2"/>
            <w:tcBorders>
              <w:top w:val="single" w:sz="4" w:space="0" w:color="auto"/>
              <w:left w:val="single" w:sz="4" w:space="0" w:color="auto"/>
              <w:bottom w:val="single" w:sz="4" w:space="0" w:color="auto"/>
              <w:right w:val="single" w:sz="4" w:space="0" w:color="auto"/>
            </w:tcBorders>
          </w:tcPr>
          <w:p w14:paraId="22EE9719" w14:textId="77777777" w:rsidR="00B55A46" w:rsidRPr="00F42C60" w:rsidRDefault="00B55A46" w:rsidP="00C7434E">
            <w:pPr>
              <w:jc w:val="cente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3</w:t>
            </w:r>
          </w:p>
        </w:tc>
        <w:tc>
          <w:tcPr>
            <w:tcW w:w="719" w:type="pct"/>
            <w:tcBorders>
              <w:top w:val="single" w:sz="4" w:space="0" w:color="auto"/>
              <w:left w:val="single" w:sz="4" w:space="0" w:color="auto"/>
              <w:bottom w:val="single" w:sz="4" w:space="0" w:color="auto"/>
              <w:right w:val="single" w:sz="4" w:space="0" w:color="auto"/>
            </w:tcBorders>
            <w:vAlign w:val="center"/>
            <w:hideMark/>
          </w:tcPr>
          <w:p w14:paraId="3627567A" w14:textId="77777777" w:rsidR="00B55A46" w:rsidRPr="00F42C60" w:rsidRDefault="00B55A46" w:rsidP="00C7434E">
            <w:pPr>
              <w:jc w:val="cente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4</w:t>
            </w:r>
          </w:p>
        </w:tc>
      </w:tr>
      <w:tr w:rsidR="00B55A46" w:rsidRPr="00F42C60" w14:paraId="5A9E1D97" w14:textId="77777777" w:rsidTr="00C7434E">
        <w:trPr>
          <w:trHeight w:val="20"/>
          <w:jc w:val="center"/>
        </w:trPr>
        <w:tc>
          <w:tcPr>
            <w:tcW w:w="3549" w:type="pct"/>
            <w:gridSpan w:val="2"/>
            <w:tcBorders>
              <w:top w:val="single" w:sz="4" w:space="0" w:color="auto"/>
              <w:left w:val="single" w:sz="4" w:space="0" w:color="auto"/>
              <w:bottom w:val="single" w:sz="4" w:space="0" w:color="auto"/>
              <w:right w:val="single" w:sz="4" w:space="0" w:color="auto"/>
            </w:tcBorders>
            <w:hideMark/>
          </w:tcPr>
          <w:p w14:paraId="4A5F3E24" w14:textId="02B9C703" w:rsidR="00B55A46" w:rsidRPr="00F42C60" w:rsidRDefault="00EA69AB" w:rsidP="00C7434E">
            <w:pPr>
              <w:spacing w:line="360"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Раздел 1. Общая часть административного права</w:t>
            </w:r>
          </w:p>
        </w:tc>
        <w:tc>
          <w:tcPr>
            <w:tcW w:w="380" w:type="pct"/>
            <w:tcBorders>
              <w:top w:val="single" w:sz="4" w:space="0" w:color="auto"/>
              <w:left w:val="single" w:sz="4" w:space="0" w:color="auto"/>
              <w:bottom w:val="single" w:sz="4" w:space="0" w:color="auto"/>
              <w:right w:val="single" w:sz="4" w:space="0" w:color="auto"/>
            </w:tcBorders>
          </w:tcPr>
          <w:p w14:paraId="42DFBF86" w14:textId="26922225" w:rsidR="00B55A46" w:rsidRPr="00F42C60" w:rsidRDefault="00B55A46" w:rsidP="00C7434E">
            <w:pPr>
              <w:spacing w:line="276" w:lineRule="auto"/>
              <w:jc w:val="center"/>
              <w:rPr>
                <w:rFonts w:ascii="Times New Roman" w:eastAsia="Times New Roman" w:hAnsi="Times New Roman" w:cs="Times New Roman"/>
                <w:b/>
                <w:bCs/>
                <w:i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hideMark/>
          </w:tcPr>
          <w:p w14:paraId="1CC3465B" w14:textId="2C146C79" w:rsidR="00B55A46" w:rsidRPr="00F42C60" w:rsidRDefault="00B55A46" w:rsidP="00C7434E">
            <w:pPr>
              <w:spacing w:line="276" w:lineRule="auto"/>
              <w:jc w:val="center"/>
              <w:rPr>
                <w:rFonts w:ascii="Times New Roman" w:eastAsia="Times New Roman" w:hAnsi="Times New Roman" w:cs="Times New Roman"/>
                <w:b/>
                <w:bCs/>
                <w:iCs/>
                <w:sz w:val="28"/>
                <w:szCs w:val="28"/>
                <w:lang w:eastAsia="ru-RU"/>
              </w:rPr>
            </w:pPr>
          </w:p>
        </w:tc>
        <w:tc>
          <w:tcPr>
            <w:tcW w:w="719" w:type="pct"/>
            <w:tcBorders>
              <w:top w:val="single" w:sz="4" w:space="0" w:color="auto"/>
              <w:left w:val="single" w:sz="4" w:space="0" w:color="auto"/>
              <w:bottom w:val="single" w:sz="4" w:space="0" w:color="auto"/>
              <w:right w:val="single" w:sz="4" w:space="0" w:color="auto"/>
            </w:tcBorders>
            <w:vAlign w:val="center"/>
          </w:tcPr>
          <w:p w14:paraId="0A6EE043" w14:textId="77777777" w:rsidR="00B55A46" w:rsidRPr="00F42C60" w:rsidRDefault="00B55A46" w:rsidP="00C7434E">
            <w:pPr>
              <w:spacing w:line="276" w:lineRule="auto"/>
              <w:jc w:val="center"/>
              <w:rPr>
                <w:rFonts w:ascii="Times New Roman" w:eastAsia="Times New Roman" w:hAnsi="Times New Roman" w:cs="Times New Roman"/>
                <w:bCs/>
                <w:iCs/>
                <w:sz w:val="28"/>
                <w:szCs w:val="28"/>
                <w:lang w:eastAsia="ru-RU"/>
              </w:rPr>
            </w:pPr>
          </w:p>
        </w:tc>
      </w:tr>
      <w:tr w:rsidR="00B55A46" w:rsidRPr="00F42C60" w14:paraId="7E3B9A4C" w14:textId="77777777" w:rsidTr="00C7434E">
        <w:trPr>
          <w:trHeight w:val="20"/>
          <w:jc w:val="center"/>
        </w:trPr>
        <w:tc>
          <w:tcPr>
            <w:tcW w:w="840" w:type="pct"/>
            <w:vMerge w:val="restart"/>
            <w:tcBorders>
              <w:top w:val="single" w:sz="4" w:space="0" w:color="auto"/>
              <w:left w:val="single" w:sz="4" w:space="0" w:color="auto"/>
              <w:bottom w:val="single" w:sz="4" w:space="0" w:color="auto"/>
              <w:right w:val="single" w:sz="4" w:space="0" w:color="auto"/>
            </w:tcBorders>
          </w:tcPr>
          <w:p w14:paraId="337E9E89" w14:textId="77777777" w:rsidR="00EA69AB" w:rsidRPr="00F42C60" w:rsidRDefault="00EA69AB" w:rsidP="00C7434E">
            <w:pPr>
              <w:spacing w:line="276" w:lineRule="auto"/>
              <w:jc w:val="both"/>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Тема 1.1. Государственное управление</w:t>
            </w:r>
          </w:p>
          <w:p w14:paraId="4119054D"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77ED2838" w14:textId="77777777" w:rsidR="00B55A46" w:rsidRPr="00F42C60" w:rsidRDefault="00B55A46" w:rsidP="00C7434E">
            <w:pPr>
              <w:spacing w:line="276" w:lineRule="auto"/>
              <w:rPr>
                <w:rFonts w:ascii="Times New Roman" w:eastAsia="Times New Roman" w:hAnsi="Times New Roman" w:cs="Times New Roman"/>
                <w:b/>
                <w:bCs/>
                <w:i/>
                <w:sz w:val="28"/>
                <w:szCs w:val="28"/>
                <w:lang w:eastAsia="ru-RU"/>
              </w:rPr>
            </w:pPr>
            <w:r w:rsidRPr="00F42C60">
              <w:rPr>
                <w:rFonts w:ascii="Times New Roman" w:eastAsia="Times New Roman" w:hAnsi="Times New Roman" w:cs="Times New Roman"/>
                <w:b/>
                <w:bCs/>
                <w:sz w:val="28"/>
                <w:szCs w:val="28"/>
                <w:lang w:eastAsia="ru-RU"/>
              </w:rPr>
              <w:t>Содержание</w:t>
            </w:r>
          </w:p>
        </w:tc>
        <w:tc>
          <w:tcPr>
            <w:tcW w:w="380" w:type="pct"/>
            <w:vMerge w:val="restart"/>
            <w:tcBorders>
              <w:top w:val="single" w:sz="4" w:space="0" w:color="auto"/>
              <w:left w:val="single" w:sz="4" w:space="0" w:color="auto"/>
              <w:right w:val="single" w:sz="4" w:space="0" w:color="auto"/>
            </w:tcBorders>
          </w:tcPr>
          <w:p w14:paraId="602CF6F6" w14:textId="1222AC87" w:rsidR="00B55A46" w:rsidRPr="00F42C60" w:rsidRDefault="006F0C86" w:rsidP="00C7434E">
            <w:pPr>
              <w:suppressAutoHyphens/>
              <w:spacing w:line="276" w:lineRule="auto"/>
              <w:jc w:val="center"/>
              <w:rPr>
                <w:rFonts w:ascii="Times New Roman" w:eastAsia="Times New Roman" w:hAnsi="Times New Roman" w:cs="Times New Roman"/>
                <w:bCs/>
                <w:iCs/>
                <w:sz w:val="28"/>
                <w:szCs w:val="28"/>
                <w:lang w:eastAsia="ru-RU"/>
              </w:rPr>
            </w:pPr>
            <w:r w:rsidRPr="00F42C60">
              <w:rPr>
                <w:rFonts w:ascii="Times New Roman" w:eastAsia="Times New Roman" w:hAnsi="Times New Roman" w:cs="Times New Roman"/>
                <w:bCs/>
                <w:iCs/>
                <w:sz w:val="28"/>
                <w:szCs w:val="28"/>
                <w:lang w:eastAsia="ru-RU"/>
              </w:rPr>
              <w:t>2</w:t>
            </w:r>
          </w:p>
        </w:tc>
        <w:tc>
          <w:tcPr>
            <w:tcW w:w="352" w:type="pct"/>
            <w:vMerge w:val="restart"/>
            <w:tcBorders>
              <w:top w:val="single" w:sz="4" w:space="0" w:color="auto"/>
              <w:left w:val="single" w:sz="4" w:space="0" w:color="auto"/>
              <w:right w:val="single" w:sz="4" w:space="0" w:color="auto"/>
            </w:tcBorders>
            <w:vAlign w:val="center"/>
          </w:tcPr>
          <w:p w14:paraId="380B16B5" w14:textId="77777777" w:rsidR="00B55A46" w:rsidRPr="00F42C60" w:rsidRDefault="00B55A46" w:rsidP="00C7434E">
            <w:pPr>
              <w:suppressAutoHyphens/>
              <w:spacing w:line="276" w:lineRule="auto"/>
              <w:jc w:val="center"/>
              <w:rPr>
                <w:rFonts w:ascii="Times New Roman" w:eastAsia="Times New Roman" w:hAnsi="Times New Roman" w:cs="Times New Roman"/>
                <w:bCs/>
                <w:i/>
                <w:iCs/>
                <w:sz w:val="28"/>
                <w:szCs w:val="28"/>
                <w:lang w:eastAsia="ru-RU"/>
              </w:rPr>
            </w:pPr>
          </w:p>
        </w:tc>
        <w:tc>
          <w:tcPr>
            <w:tcW w:w="719" w:type="pct"/>
            <w:vMerge w:val="restart"/>
            <w:tcBorders>
              <w:top w:val="single" w:sz="4" w:space="0" w:color="auto"/>
              <w:left w:val="single" w:sz="4" w:space="0" w:color="auto"/>
              <w:bottom w:val="single" w:sz="4" w:space="0" w:color="auto"/>
              <w:right w:val="single" w:sz="4" w:space="0" w:color="auto"/>
            </w:tcBorders>
            <w:vAlign w:val="center"/>
            <w:hideMark/>
          </w:tcPr>
          <w:p w14:paraId="40D07639"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185447F2"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1.2</w:t>
            </w:r>
          </w:p>
          <w:p w14:paraId="7458BD38"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1.3</w:t>
            </w:r>
          </w:p>
          <w:p w14:paraId="0B5FF0ED"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01</w:t>
            </w:r>
          </w:p>
          <w:p w14:paraId="7AAA7701"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02</w:t>
            </w:r>
          </w:p>
          <w:p w14:paraId="78A4696E"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05</w:t>
            </w:r>
          </w:p>
          <w:p w14:paraId="1C72E157" w14:textId="566D9BC4" w:rsidR="00B55A46"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09</w:t>
            </w:r>
          </w:p>
        </w:tc>
      </w:tr>
      <w:tr w:rsidR="00EA69AB" w:rsidRPr="00F42C60" w14:paraId="3896C6B7" w14:textId="77777777" w:rsidTr="00C7434E">
        <w:trPr>
          <w:trHeight w:val="1953"/>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4F9B51B1" w14:textId="77777777" w:rsidR="00EA69AB" w:rsidRPr="00F42C60" w:rsidRDefault="00EA69AB"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right w:val="single" w:sz="4" w:space="0" w:color="auto"/>
            </w:tcBorders>
          </w:tcPr>
          <w:p w14:paraId="1ED8EDBE" w14:textId="7D425552" w:rsidR="00EA69AB" w:rsidRPr="00F42C60" w:rsidRDefault="00EA69A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w:t>
            </w:r>
            <w:r w:rsidRPr="00F42C60">
              <w:rPr>
                <w:rFonts w:ascii="Times New Roman" w:eastAsia="Times New Roman" w:hAnsi="Times New Roman" w:cs="Times New Roman"/>
                <w:sz w:val="28"/>
                <w:szCs w:val="28"/>
                <w:lang w:eastAsia="ru-RU"/>
              </w:rPr>
              <w:tab/>
              <w:t>Понятие, содержание и виды управления</w:t>
            </w:r>
            <w:r w:rsidR="00C7434E" w:rsidRPr="00F42C60">
              <w:rPr>
                <w:rFonts w:ascii="Times New Roman" w:eastAsia="Times New Roman" w:hAnsi="Times New Roman" w:cs="Times New Roman"/>
                <w:sz w:val="28"/>
                <w:szCs w:val="28"/>
                <w:lang w:eastAsia="ru-RU"/>
              </w:rPr>
              <w:t>.</w:t>
            </w:r>
          </w:p>
          <w:p w14:paraId="032554B7" w14:textId="3352743F" w:rsidR="00EA69AB" w:rsidRPr="00F42C60" w:rsidRDefault="00EA69A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2.</w:t>
            </w:r>
            <w:r w:rsidRPr="00F42C60">
              <w:rPr>
                <w:rFonts w:ascii="Times New Roman" w:eastAsia="Times New Roman" w:hAnsi="Times New Roman" w:cs="Times New Roman"/>
                <w:sz w:val="28"/>
                <w:szCs w:val="28"/>
                <w:lang w:eastAsia="ru-RU"/>
              </w:rPr>
              <w:tab/>
              <w:t>Социальное управление: общая характеристика</w:t>
            </w:r>
            <w:r w:rsidR="00C7434E" w:rsidRPr="00F42C60">
              <w:rPr>
                <w:rFonts w:ascii="Times New Roman" w:eastAsia="Times New Roman" w:hAnsi="Times New Roman" w:cs="Times New Roman"/>
                <w:sz w:val="28"/>
                <w:szCs w:val="28"/>
                <w:lang w:eastAsia="ru-RU"/>
              </w:rPr>
              <w:t>.</w:t>
            </w:r>
          </w:p>
          <w:p w14:paraId="4A2F96EB" w14:textId="26A216D3" w:rsidR="00EA69AB" w:rsidRPr="00F42C60" w:rsidRDefault="00EA69A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3.</w:t>
            </w:r>
            <w:r w:rsidRPr="00F42C60">
              <w:rPr>
                <w:rFonts w:ascii="Times New Roman" w:eastAsia="Times New Roman" w:hAnsi="Times New Roman" w:cs="Times New Roman"/>
                <w:sz w:val="28"/>
                <w:szCs w:val="28"/>
                <w:lang w:eastAsia="ru-RU"/>
              </w:rPr>
              <w:tab/>
              <w:t>Теория управления и теория административного права</w:t>
            </w:r>
            <w:r w:rsidR="00C7434E" w:rsidRPr="00F42C60">
              <w:rPr>
                <w:rFonts w:ascii="Times New Roman" w:eastAsia="Times New Roman" w:hAnsi="Times New Roman" w:cs="Times New Roman"/>
                <w:sz w:val="28"/>
                <w:szCs w:val="28"/>
                <w:lang w:eastAsia="ru-RU"/>
              </w:rPr>
              <w:t>.</w:t>
            </w:r>
          </w:p>
          <w:p w14:paraId="1EBD962F" w14:textId="6FBC51FC" w:rsidR="00EA69AB" w:rsidRPr="00F42C60" w:rsidRDefault="00EA69A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4.</w:t>
            </w:r>
            <w:r w:rsidRPr="00F42C60">
              <w:rPr>
                <w:rFonts w:ascii="Times New Roman" w:eastAsia="Times New Roman" w:hAnsi="Times New Roman" w:cs="Times New Roman"/>
                <w:sz w:val="28"/>
                <w:szCs w:val="28"/>
                <w:lang w:eastAsia="ru-RU"/>
              </w:rPr>
              <w:tab/>
              <w:t xml:space="preserve">Понятие и признаки </w:t>
            </w:r>
            <w:proofErr w:type="gramStart"/>
            <w:r w:rsidRPr="00F42C60">
              <w:rPr>
                <w:rFonts w:ascii="Times New Roman" w:eastAsia="Times New Roman" w:hAnsi="Times New Roman" w:cs="Times New Roman"/>
                <w:sz w:val="28"/>
                <w:szCs w:val="28"/>
                <w:lang w:eastAsia="ru-RU"/>
              </w:rPr>
              <w:t>государственного</w:t>
            </w:r>
            <w:proofErr w:type="gramEnd"/>
            <w:r w:rsidRPr="00F42C60">
              <w:rPr>
                <w:rFonts w:ascii="Times New Roman" w:eastAsia="Times New Roman" w:hAnsi="Times New Roman" w:cs="Times New Roman"/>
                <w:sz w:val="28"/>
                <w:szCs w:val="28"/>
                <w:lang w:eastAsia="ru-RU"/>
              </w:rPr>
              <w:t xml:space="preserve"> управления</w:t>
            </w:r>
            <w:r w:rsidR="00C7434E" w:rsidRPr="00F42C60">
              <w:rPr>
                <w:rFonts w:ascii="Times New Roman" w:eastAsia="Times New Roman" w:hAnsi="Times New Roman" w:cs="Times New Roman"/>
                <w:sz w:val="28"/>
                <w:szCs w:val="28"/>
                <w:lang w:eastAsia="ru-RU"/>
              </w:rPr>
              <w:t>.</w:t>
            </w:r>
          </w:p>
          <w:p w14:paraId="6A374743" w14:textId="6438BD20" w:rsidR="00EA69AB" w:rsidRPr="00F42C60" w:rsidRDefault="00EA69A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5.</w:t>
            </w:r>
            <w:r w:rsidRPr="00F42C60">
              <w:rPr>
                <w:rFonts w:ascii="Times New Roman" w:eastAsia="Times New Roman" w:hAnsi="Times New Roman" w:cs="Times New Roman"/>
                <w:sz w:val="28"/>
                <w:szCs w:val="28"/>
                <w:lang w:eastAsia="ru-RU"/>
              </w:rPr>
              <w:tab/>
              <w:t xml:space="preserve">Виды </w:t>
            </w:r>
            <w:proofErr w:type="gramStart"/>
            <w:r w:rsidRPr="00F42C60">
              <w:rPr>
                <w:rFonts w:ascii="Times New Roman" w:eastAsia="Times New Roman" w:hAnsi="Times New Roman" w:cs="Times New Roman"/>
                <w:sz w:val="28"/>
                <w:szCs w:val="28"/>
                <w:lang w:eastAsia="ru-RU"/>
              </w:rPr>
              <w:t>государственного</w:t>
            </w:r>
            <w:proofErr w:type="gramEnd"/>
            <w:r w:rsidRPr="00F42C60">
              <w:rPr>
                <w:rFonts w:ascii="Times New Roman" w:eastAsia="Times New Roman" w:hAnsi="Times New Roman" w:cs="Times New Roman"/>
                <w:sz w:val="28"/>
                <w:szCs w:val="28"/>
                <w:lang w:eastAsia="ru-RU"/>
              </w:rPr>
              <w:t xml:space="preserve"> управления</w:t>
            </w:r>
            <w:r w:rsidR="00C7434E" w:rsidRPr="00F42C60">
              <w:rPr>
                <w:rFonts w:ascii="Times New Roman" w:eastAsia="Times New Roman" w:hAnsi="Times New Roman" w:cs="Times New Roman"/>
                <w:sz w:val="28"/>
                <w:szCs w:val="28"/>
                <w:lang w:eastAsia="ru-RU"/>
              </w:rPr>
              <w:t>.</w:t>
            </w:r>
          </w:p>
          <w:p w14:paraId="65B5CC66" w14:textId="45EE5B7E" w:rsidR="00EA69AB" w:rsidRPr="00F42C60" w:rsidRDefault="00EA69A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6.</w:t>
            </w:r>
            <w:r w:rsidRPr="00F42C60">
              <w:rPr>
                <w:rFonts w:ascii="Times New Roman" w:eastAsia="Times New Roman" w:hAnsi="Times New Roman" w:cs="Times New Roman"/>
                <w:sz w:val="28"/>
                <w:szCs w:val="28"/>
                <w:lang w:eastAsia="ru-RU"/>
              </w:rPr>
              <w:tab/>
              <w:t xml:space="preserve">Функции </w:t>
            </w:r>
            <w:proofErr w:type="gramStart"/>
            <w:r w:rsidRPr="00F42C60">
              <w:rPr>
                <w:rFonts w:ascii="Times New Roman" w:eastAsia="Times New Roman" w:hAnsi="Times New Roman" w:cs="Times New Roman"/>
                <w:sz w:val="28"/>
                <w:szCs w:val="28"/>
                <w:lang w:eastAsia="ru-RU"/>
              </w:rPr>
              <w:t>государственного</w:t>
            </w:r>
            <w:proofErr w:type="gramEnd"/>
            <w:r w:rsidRPr="00F42C60">
              <w:rPr>
                <w:rFonts w:ascii="Times New Roman" w:eastAsia="Times New Roman" w:hAnsi="Times New Roman" w:cs="Times New Roman"/>
                <w:sz w:val="28"/>
                <w:szCs w:val="28"/>
                <w:lang w:eastAsia="ru-RU"/>
              </w:rPr>
              <w:t xml:space="preserve"> управления</w:t>
            </w:r>
            <w:r w:rsidR="00C7434E" w:rsidRPr="00F42C60">
              <w:rPr>
                <w:rFonts w:ascii="Times New Roman" w:eastAsia="Times New Roman" w:hAnsi="Times New Roman" w:cs="Times New Roman"/>
                <w:sz w:val="28"/>
                <w:szCs w:val="28"/>
                <w:lang w:eastAsia="ru-RU"/>
              </w:rPr>
              <w:t>.</w:t>
            </w:r>
          </w:p>
          <w:p w14:paraId="1499C55A" w14:textId="6BB97C9C" w:rsidR="00EA69AB" w:rsidRPr="00F42C60" w:rsidRDefault="00EA69AB" w:rsidP="00C7434E">
            <w:pPr>
              <w:spacing w:line="276" w:lineRule="auto"/>
              <w:jc w:val="both"/>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sz w:val="28"/>
                <w:szCs w:val="28"/>
                <w:lang w:eastAsia="ru-RU"/>
              </w:rPr>
              <w:t>7.</w:t>
            </w:r>
            <w:r w:rsidRPr="00F42C60">
              <w:rPr>
                <w:rFonts w:ascii="Times New Roman" w:eastAsia="Times New Roman" w:hAnsi="Times New Roman" w:cs="Times New Roman"/>
                <w:sz w:val="28"/>
                <w:szCs w:val="28"/>
                <w:lang w:eastAsia="ru-RU"/>
              </w:rPr>
              <w:tab/>
              <w:t>Исполнительная власть и государственное управление</w:t>
            </w:r>
            <w:r w:rsidR="00C7434E" w:rsidRPr="00F42C60">
              <w:rPr>
                <w:rFonts w:ascii="Times New Roman" w:eastAsia="Times New Roman" w:hAnsi="Times New Roman" w:cs="Times New Roman"/>
                <w:sz w:val="28"/>
                <w:szCs w:val="28"/>
                <w:lang w:eastAsia="ru-RU"/>
              </w:rPr>
              <w:t>.</w:t>
            </w:r>
          </w:p>
        </w:tc>
        <w:tc>
          <w:tcPr>
            <w:tcW w:w="380" w:type="pct"/>
            <w:vMerge/>
            <w:tcBorders>
              <w:left w:val="single" w:sz="4" w:space="0" w:color="auto"/>
              <w:right w:val="single" w:sz="4" w:space="0" w:color="auto"/>
            </w:tcBorders>
          </w:tcPr>
          <w:p w14:paraId="6A34BD33" w14:textId="77777777" w:rsidR="00EA69AB" w:rsidRPr="00F42C60" w:rsidRDefault="00EA69AB" w:rsidP="00C7434E">
            <w:pPr>
              <w:suppressAutoHyphens/>
              <w:spacing w:line="276" w:lineRule="auto"/>
              <w:jc w:val="center"/>
              <w:rPr>
                <w:rFonts w:ascii="Times New Roman" w:eastAsia="Times New Roman" w:hAnsi="Times New Roman" w:cs="Times New Roman"/>
                <w:bCs/>
                <w:iCs/>
                <w:sz w:val="28"/>
                <w:szCs w:val="28"/>
                <w:lang w:eastAsia="ru-RU"/>
              </w:rPr>
            </w:pPr>
          </w:p>
        </w:tc>
        <w:tc>
          <w:tcPr>
            <w:tcW w:w="352" w:type="pct"/>
            <w:vMerge/>
            <w:tcBorders>
              <w:left w:val="single" w:sz="4" w:space="0" w:color="auto"/>
              <w:right w:val="single" w:sz="4" w:space="0" w:color="auto"/>
            </w:tcBorders>
            <w:vAlign w:val="center"/>
          </w:tcPr>
          <w:p w14:paraId="044B2D84" w14:textId="77777777" w:rsidR="00EA69AB" w:rsidRPr="00F42C60" w:rsidRDefault="00EA69AB" w:rsidP="00C7434E">
            <w:pPr>
              <w:suppressAutoHyphens/>
              <w:spacing w:line="276" w:lineRule="auto"/>
              <w:jc w:val="center"/>
              <w:rPr>
                <w:rFonts w:ascii="Times New Roman" w:eastAsia="Times New Roman" w:hAnsi="Times New Roman" w:cs="Times New Roman"/>
                <w:bCs/>
                <w:i/>
                <w:i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hideMark/>
          </w:tcPr>
          <w:p w14:paraId="531DC837" w14:textId="77777777" w:rsidR="00EA69AB" w:rsidRPr="00F42C60" w:rsidRDefault="00EA69AB" w:rsidP="00C7434E">
            <w:pPr>
              <w:rPr>
                <w:rFonts w:ascii="Times New Roman" w:eastAsia="Times New Roman" w:hAnsi="Times New Roman" w:cs="Times New Roman"/>
                <w:sz w:val="28"/>
                <w:szCs w:val="28"/>
                <w:lang w:eastAsia="ru-RU"/>
              </w:rPr>
            </w:pPr>
          </w:p>
        </w:tc>
      </w:tr>
      <w:tr w:rsidR="00B55A46" w:rsidRPr="00F42C60" w14:paraId="18C512FE"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29FEFDA3"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36551A53"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w:t>
            </w:r>
            <w:proofErr w:type="gramStart"/>
            <w:r w:rsidRPr="00F42C60">
              <w:rPr>
                <w:rFonts w:ascii="Times New Roman" w:eastAsia="Times New Roman" w:hAnsi="Times New Roman" w:cs="Times New Roman"/>
                <w:b/>
                <w:bCs/>
                <w:sz w:val="28"/>
                <w:szCs w:val="28"/>
                <w:lang w:eastAsia="ru-RU"/>
              </w:rPr>
              <w:t>обучающихся</w:t>
            </w:r>
            <w:proofErr w:type="gramEnd"/>
          </w:p>
        </w:tc>
        <w:tc>
          <w:tcPr>
            <w:tcW w:w="380" w:type="pct"/>
            <w:tcBorders>
              <w:top w:val="single" w:sz="4" w:space="0" w:color="auto"/>
              <w:left w:val="single" w:sz="4" w:space="0" w:color="auto"/>
              <w:bottom w:val="single" w:sz="4" w:space="0" w:color="auto"/>
              <w:right w:val="single" w:sz="4" w:space="0" w:color="auto"/>
            </w:tcBorders>
          </w:tcPr>
          <w:p w14:paraId="79DFC042" w14:textId="078A345E" w:rsidR="00B55A46" w:rsidRPr="00F42C60" w:rsidRDefault="00862651"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2</w:t>
            </w:r>
          </w:p>
        </w:tc>
        <w:tc>
          <w:tcPr>
            <w:tcW w:w="352" w:type="pct"/>
            <w:tcBorders>
              <w:top w:val="single" w:sz="4" w:space="0" w:color="auto"/>
              <w:left w:val="single" w:sz="4" w:space="0" w:color="auto"/>
              <w:bottom w:val="single" w:sz="4" w:space="0" w:color="auto"/>
              <w:right w:val="single" w:sz="4" w:space="0" w:color="auto"/>
            </w:tcBorders>
            <w:vAlign w:val="center"/>
          </w:tcPr>
          <w:p w14:paraId="17DFA994"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hideMark/>
          </w:tcPr>
          <w:p w14:paraId="7A794125"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0032A98A" w14:textId="77777777" w:rsidTr="00C7434E">
        <w:trPr>
          <w:trHeight w:val="20"/>
          <w:jc w:val="center"/>
        </w:trPr>
        <w:tc>
          <w:tcPr>
            <w:tcW w:w="840" w:type="pct"/>
            <w:vMerge w:val="restart"/>
            <w:tcBorders>
              <w:top w:val="single" w:sz="4" w:space="0" w:color="auto"/>
              <w:left w:val="single" w:sz="4" w:space="0" w:color="auto"/>
              <w:bottom w:val="single" w:sz="4" w:space="0" w:color="auto"/>
              <w:right w:val="single" w:sz="4" w:space="0" w:color="auto"/>
            </w:tcBorders>
            <w:hideMark/>
          </w:tcPr>
          <w:p w14:paraId="71B7EB50" w14:textId="77777777" w:rsidR="00EA69AB" w:rsidRPr="00F42C60" w:rsidRDefault="00EA69AB" w:rsidP="00C7434E">
            <w:pPr>
              <w:spacing w:line="276" w:lineRule="auto"/>
              <w:jc w:val="both"/>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Тема 1.2. Исполнительная власть</w:t>
            </w:r>
          </w:p>
          <w:p w14:paraId="5B765923" w14:textId="1B94C55D" w:rsidR="00B55A46" w:rsidRPr="00F42C60" w:rsidRDefault="00B55A46" w:rsidP="00C7434E">
            <w:pPr>
              <w:spacing w:line="276" w:lineRule="auto"/>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66467CC3"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Содержание </w:t>
            </w:r>
          </w:p>
        </w:tc>
        <w:tc>
          <w:tcPr>
            <w:tcW w:w="380" w:type="pct"/>
            <w:vMerge w:val="restart"/>
            <w:tcBorders>
              <w:top w:val="single" w:sz="4" w:space="0" w:color="auto"/>
              <w:left w:val="single" w:sz="4" w:space="0" w:color="auto"/>
              <w:right w:val="single" w:sz="4" w:space="0" w:color="auto"/>
            </w:tcBorders>
          </w:tcPr>
          <w:p w14:paraId="392D3801" w14:textId="53334ECB" w:rsidR="00B55A46" w:rsidRPr="00F42C60" w:rsidRDefault="006F0C86"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2</w:t>
            </w:r>
          </w:p>
        </w:tc>
        <w:tc>
          <w:tcPr>
            <w:tcW w:w="352" w:type="pct"/>
            <w:vMerge w:val="restart"/>
            <w:tcBorders>
              <w:top w:val="single" w:sz="4" w:space="0" w:color="auto"/>
              <w:left w:val="single" w:sz="4" w:space="0" w:color="auto"/>
              <w:right w:val="single" w:sz="4" w:space="0" w:color="auto"/>
            </w:tcBorders>
            <w:vAlign w:val="center"/>
          </w:tcPr>
          <w:p w14:paraId="16CA5F2C"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57819B51"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223059C1"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1.2</w:t>
            </w:r>
          </w:p>
          <w:p w14:paraId="33F00719"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1.3</w:t>
            </w:r>
          </w:p>
          <w:p w14:paraId="1A4D1696"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01</w:t>
            </w:r>
          </w:p>
          <w:p w14:paraId="1A683D6E"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02</w:t>
            </w:r>
          </w:p>
          <w:p w14:paraId="2C095CA2"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05</w:t>
            </w:r>
          </w:p>
          <w:p w14:paraId="6CB1E888" w14:textId="7E338B1D" w:rsidR="00B55A46"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lastRenderedPageBreak/>
              <w:t>ОК</w:t>
            </w:r>
            <w:proofErr w:type="gramEnd"/>
            <w:r w:rsidRPr="00F42C60">
              <w:rPr>
                <w:rFonts w:ascii="Times New Roman" w:eastAsia="Times New Roman" w:hAnsi="Times New Roman" w:cs="Times New Roman"/>
                <w:sz w:val="28"/>
                <w:szCs w:val="28"/>
                <w:lang w:eastAsia="ru-RU"/>
              </w:rPr>
              <w:t xml:space="preserve"> 09</w:t>
            </w:r>
          </w:p>
        </w:tc>
      </w:tr>
      <w:tr w:rsidR="00EA69AB" w:rsidRPr="00F42C60" w14:paraId="57944512" w14:textId="77777777" w:rsidTr="00C7434E">
        <w:trPr>
          <w:trHeight w:val="1583"/>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329EB7A0" w14:textId="77777777" w:rsidR="00EA69AB" w:rsidRPr="00F42C60" w:rsidRDefault="00EA69AB"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right w:val="single" w:sz="4" w:space="0" w:color="auto"/>
            </w:tcBorders>
          </w:tcPr>
          <w:p w14:paraId="3058F61B" w14:textId="777201BC" w:rsidR="00EA69AB" w:rsidRPr="00F42C60" w:rsidRDefault="00EA69A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w:t>
            </w:r>
            <w:r w:rsidRPr="00F42C60">
              <w:rPr>
                <w:rFonts w:ascii="Times New Roman" w:eastAsia="Times New Roman" w:hAnsi="Times New Roman" w:cs="Times New Roman"/>
                <w:sz w:val="28"/>
                <w:szCs w:val="28"/>
                <w:lang w:eastAsia="ru-RU"/>
              </w:rPr>
              <w:tab/>
              <w:t>Основные подходы к изучению административно-правовой теории</w:t>
            </w:r>
            <w:r w:rsidR="00C7434E" w:rsidRPr="00F42C60">
              <w:rPr>
                <w:rFonts w:ascii="Times New Roman" w:eastAsia="Times New Roman" w:hAnsi="Times New Roman" w:cs="Times New Roman"/>
                <w:sz w:val="28"/>
                <w:szCs w:val="28"/>
                <w:lang w:eastAsia="ru-RU"/>
              </w:rPr>
              <w:t>.</w:t>
            </w:r>
          </w:p>
          <w:p w14:paraId="5FE62646" w14:textId="75C09070" w:rsidR="00EA69AB" w:rsidRPr="00F42C60" w:rsidRDefault="00EA69A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2.</w:t>
            </w:r>
            <w:r w:rsidRPr="00F42C60">
              <w:rPr>
                <w:rFonts w:ascii="Times New Roman" w:eastAsia="Times New Roman" w:hAnsi="Times New Roman" w:cs="Times New Roman"/>
                <w:sz w:val="28"/>
                <w:szCs w:val="28"/>
                <w:lang w:eastAsia="ru-RU"/>
              </w:rPr>
              <w:tab/>
              <w:t>Принцип разделения властей</w:t>
            </w:r>
            <w:r w:rsidR="00C7434E" w:rsidRPr="00F42C60">
              <w:rPr>
                <w:rFonts w:ascii="Times New Roman" w:eastAsia="Times New Roman" w:hAnsi="Times New Roman" w:cs="Times New Roman"/>
                <w:sz w:val="28"/>
                <w:szCs w:val="28"/>
                <w:lang w:eastAsia="ru-RU"/>
              </w:rPr>
              <w:t>.</w:t>
            </w:r>
          </w:p>
          <w:p w14:paraId="1B573BAD" w14:textId="653678AE" w:rsidR="00EA69AB" w:rsidRPr="00F42C60" w:rsidRDefault="00EA69A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3.</w:t>
            </w:r>
            <w:r w:rsidRPr="00F42C60">
              <w:rPr>
                <w:rFonts w:ascii="Times New Roman" w:eastAsia="Times New Roman" w:hAnsi="Times New Roman" w:cs="Times New Roman"/>
                <w:sz w:val="28"/>
                <w:szCs w:val="28"/>
                <w:lang w:eastAsia="ru-RU"/>
              </w:rPr>
              <w:tab/>
              <w:t>Признаки исполнительной власти</w:t>
            </w:r>
            <w:r w:rsidR="00C7434E" w:rsidRPr="00F42C60">
              <w:rPr>
                <w:rFonts w:ascii="Times New Roman" w:eastAsia="Times New Roman" w:hAnsi="Times New Roman" w:cs="Times New Roman"/>
                <w:sz w:val="28"/>
                <w:szCs w:val="28"/>
                <w:lang w:eastAsia="ru-RU"/>
              </w:rPr>
              <w:t>.</w:t>
            </w:r>
          </w:p>
          <w:p w14:paraId="7C991311" w14:textId="6E845179" w:rsidR="00EA69AB" w:rsidRPr="00F42C60" w:rsidRDefault="00EA69A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4.</w:t>
            </w:r>
            <w:r w:rsidRPr="00F42C60">
              <w:rPr>
                <w:rFonts w:ascii="Times New Roman" w:eastAsia="Times New Roman" w:hAnsi="Times New Roman" w:cs="Times New Roman"/>
                <w:sz w:val="28"/>
                <w:szCs w:val="28"/>
                <w:lang w:eastAsia="ru-RU"/>
              </w:rPr>
              <w:tab/>
              <w:t>Функции исполнительной власти</w:t>
            </w:r>
            <w:r w:rsidR="00C7434E" w:rsidRPr="00F42C60">
              <w:rPr>
                <w:rFonts w:ascii="Times New Roman" w:eastAsia="Times New Roman" w:hAnsi="Times New Roman" w:cs="Times New Roman"/>
                <w:sz w:val="28"/>
                <w:szCs w:val="28"/>
                <w:lang w:eastAsia="ru-RU"/>
              </w:rPr>
              <w:t>.</w:t>
            </w:r>
          </w:p>
          <w:p w14:paraId="0DF73A37" w14:textId="469573B2" w:rsidR="00EA69AB" w:rsidRPr="00F42C60" w:rsidRDefault="00EA69A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lastRenderedPageBreak/>
              <w:t>5.</w:t>
            </w:r>
            <w:r w:rsidRPr="00F42C60">
              <w:rPr>
                <w:rFonts w:ascii="Times New Roman" w:eastAsia="Times New Roman" w:hAnsi="Times New Roman" w:cs="Times New Roman"/>
                <w:sz w:val="28"/>
                <w:szCs w:val="28"/>
                <w:lang w:eastAsia="ru-RU"/>
              </w:rPr>
              <w:tab/>
              <w:t>Субъекты исполнительной власти</w:t>
            </w:r>
            <w:r w:rsidR="00C7434E" w:rsidRPr="00F42C60">
              <w:rPr>
                <w:rFonts w:ascii="Times New Roman" w:eastAsia="Times New Roman" w:hAnsi="Times New Roman" w:cs="Times New Roman"/>
                <w:sz w:val="28"/>
                <w:szCs w:val="28"/>
                <w:lang w:eastAsia="ru-RU"/>
              </w:rPr>
              <w:t>.</w:t>
            </w:r>
          </w:p>
        </w:tc>
        <w:tc>
          <w:tcPr>
            <w:tcW w:w="380" w:type="pct"/>
            <w:vMerge/>
            <w:tcBorders>
              <w:left w:val="single" w:sz="4" w:space="0" w:color="auto"/>
              <w:right w:val="single" w:sz="4" w:space="0" w:color="auto"/>
            </w:tcBorders>
          </w:tcPr>
          <w:p w14:paraId="6080FD9C"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352" w:type="pct"/>
            <w:vMerge/>
            <w:tcBorders>
              <w:left w:val="single" w:sz="4" w:space="0" w:color="auto"/>
              <w:right w:val="single" w:sz="4" w:space="0" w:color="auto"/>
            </w:tcBorders>
            <w:vAlign w:val="center"/>
          </w:tcPr>
          <w:p w14:paraId="4F8E3B43"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1E846145" w14:textId="77777777" w:rsidR="00EA69AB" w:rsidRPr="00F42C60" w:rsidRDefault="00EA69AB" w:rsidP="00C7434E">
            <w:pPr>
              <w:rPr>
                <w:rFonts w:ascii="Times New Roman" w:eastAsia="Times New Roman" w:hAnsi="Times New Roman" w:cs="Times New Roman"/>
                <w:sz w:val="28"/>
                <w:szCs w:val="28"/>
                <w:lang w:eastAsia="ru-RU"/>
              </w:rPr>
            </w:pPr>
          </w:p>
        </w:tc>
      </w:tr>
      <w:tr w:rsidR="00C7434E" w:rsidRPr="00F42C60" w14:paraId="26ACF646"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tcPr>
          <w:p w14:paraId="4D1AC3EB" w14:textId="77777777" w:rsidR="00C7434E" w:rsidRPr="00F42C60" w:rsidRDefault="00C7434E"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tcPr>
          <w:p w14:paraId="16DAE9F0" w14:textId="64E407EB" w:rsidR="00C7434E" w:rsidRPr="00F42C60" w:rsidRDefault="00C7434E"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380" w:type="pct"/>
            <w:tcBorders>
              <w:top w:val="single" w:sz="4" w:space="0" w:color="auto"/>
              <w:left w:val="single" w:sz="4" w:space="0" w:color="auto"/>
              <w:bottom w:val="single" w:sz="4" w:space="0" w:color="auto"/>
              <w:right w:val="single" w:sz="4" w:space="0" w:color="auto"/>
            </w:tcBorders>
          </w:tcPr>
          <w:p w14:paraId="674D4E50" w14:textId="77777777" w:rsidR="00C7434E" w:rsidRPr="00F42C60" w:rsidRDefault="00C7434E"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1BC240C3" w14:textId="77777777" w:rsidR="00C7434E" w:rsidRPr="00F42C60" w:rsidRDefault="00C7434E"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063B2953" w14:textId="77777777" w:rsidR="00C7434E" w:rsidRPr="00F42C60" w:rsidRDefault="00C7434E" w:rsidP="00C7434E">
            <w:pPr>
              <w:rPr>
                <w:rFonts w:ascii="Times New Roman" w:eastAsia="Times New Roman" w:hAnsi="Times New Roman" w:cs="Times New Roman"/>
                <w:sz w:val="28"/>
                <w:szCs w:val="28"/>
                <w:lang w:eastAsia="ru-RU"/>
              </w:rPr>
            </w:pPr>
          </w:p>
        </w:tc>
      </w:tr>
      <w:tr w:rsidR="00C7434E" w:rsidRPr="00F42C60" w14:paraId="4A647365"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tcPr>
          <w:p w14:paraId="15522637" w14:textId="77777777" w:rsidR="00C7434E" w:rsidRPr="00F42C60" w:rsidRDefault="00C7434E"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tcPr>
          <w:p w14:paraId="0B90C1EF" w14:textId="2848256C" w:rsidR="00C7434E" w:rsidRPr="00F42C60" w:rsidRDefault="00C7434E"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sz w:val="28"/>
                <w:szCs w:val="28"/>
                <w:lang w:eastAsia="ru-RU"/>
              </w:rPr>
              <w:t xml:space="preserve">Практическое занятие: Моделирование и разбор </w:t>
            </w:r>
            <w:r w:rsidR="00DC5BFF" w:rsidRPr="00F42C60">
              <w:rPr>
                <w:rFonts w:ascii="Times New Roman" w:eastAsia="Times New Roman" w:hAnsi="Times New Roman" w:cs="Times New Roman"/>
                <w:sz w:val="28"/>
                <w:szCs w:val="28"/>
                <w:lang w:eastAsia="ru-RU"/>
              </w:rPr>
              <w:t>признаков и функций исполнительной власти.</w:t>
            </w:r>
          </w:p>
        </w:tc>
        <w:tc>
          <w:tcPr>
            <w:tcW w:w="380" w:type="pct"/>
            <w:tcBorders>
              <w:top w:val="single" w:sz="4" w:space="0" w:color="auto"/>
              <w:left w:val="single" w:sz="4" w:space="0" w:color="auto"/>
              <w:bottom w:val="single" w:sz="4" w:space="0" w:color="auto"/>
              <w:right w:val="single" w:sz="4" w:space="0" w:color="auto"/>
            </w:tcBorders>
          </w:tcPr>
          <w:p w14:paraId="4B6C98E8" w14:textId="3A8B4F88" w:rsidR="00C7434E" w:rsidRPr="00F42C60" w:rsidRDefault="00DC5BFF"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2</w:t>
            </w:r>
          </w:p>
        </w:tc>
        <w:tc>
          <w:tcPr>
            <w:tcW w:w="352" w:type="pct"/>
            <w:tcBorders>
              <w:top w:val="single" w:sz="4" w:space="0" w:color="auto"/>
              <w:left w:val="single" w:sz="4" w:space="0" w:color="auto"/>
              <w:bottom w:val="single" w:sz="4" w:space="0" w:color="auto"/>
              <w:right w:val="single" w:sz="4" w:space="0" w:color="auto"/>
            </w:tcBorders>
            <w:vAlign w:val="center"/>
          </w:tcPr>
          <w:p w14:paraId="2032E722" w14:textId="77777777" w:rsidR="00C7434E" w:rsidRPr="00F42C60" w:rsidRDefault="00C7434E"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5BD9B793" w14:textId="77777777" w:rsidR="00C7434E" w:rsidRPr="00F42C60" w:rsidRDefault="00C7434E" w:rsidP="00C7434E">
            <w:pPr>
              <w:rPr>
                <w:rFonts w:ascii="Times New Roman" w:eastAsia="Times New Roman" w:hAnsi="Times New Roman" w:cs="Times New Roman"/>
                <w:sz w:val="28"/>
                <w:szCs w:val="28"/>
                <w:lang w:eastAsia="ru-RU"/>
              </w:rPr>
            </w:pPr>
          </w:p>
        </w:tc>
      </w:tr>
      <w:tr w:rsidR="00B55A46" w:rsidRPr="00F42C60" w14:paraId="1C50A8D9"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3D4F4526"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251C9EF8"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w:t>
            </w:r>
            <w:proofErr w:type="gramStart"/>
            <w:r w:rsidRPr="00F42C60">
              <w:rPr>
                <w:rFonts w:ascii="Times New Roman" w:eastAsia="Times New Roman" w:hAnsi="Times New Roman" w:cs="Times New Roman"/>
                <w:b/>
                <w:bCs/>
                <w:sz w:val="28"/>
                <w:szCs w:val="28"/>
                <w:lang w:eastAsia="ru-RU"/>
              </w:rPr>
              <w:t>обучающихся</w:t>
            </w:r>
            <w:proofErr w:type="gramEnd"/>
            <w:r w:rsidRPr="00F42C60">
              <w:rPr>
                <w:rFonts w:ascii="Times New Roman" w:eastAsia="Times New Roman" w:hAnsi="Times New Roman" w:cs="Times New Roman"/>
                <w:b/>
                <w:bCs/>
                <w:sz w:val="28"/>
                <w:szCs w:val="28"/>
                <w:lang w:eastAsia="ru-RU"/>
              </w:rPr>
              <w:t xml:space="preserve"> </w:t>
            </w:r>
          </w:p>
        </w:tc>
        <w:tc>
          <w:tcPr>
            <w:tcW w:w="380" w:type="pct"/>
            <w:tcBorders>
              <w:top w:val="single" w:sz="4" w:space="0" w:color="auto"/>
              <w:left w:val="single" w:sz="4" w:space="0" w:color="auto"/>
              <w:bottom w:val="single" w:sz="4" w:space="0" w:color="auto"/>
              <w:right w:val="single" w:sz="4" w:space="0" w:color="auto"/>
            </w:tcBorders>
          </w:tcPr>
          <w:p w14:paraId="560B539A" w14:textId="5C07B497" w:rsidR="00B55A46" w:rsidRPr="00F42C60" w:rsidRDefault="00862651"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2</w:t>
            </w:r>
          </w:p>
        </w:tc>
        <w:tc>
          <w:tcPr>
            <w:tcW w:w="352" w:type="pct"/>
            <w:tcBorders>
              <w:top w:val="single" w:sz="4" w:space="0" w:color="auto"/>
              <w:left w:val="single" w:sz="4" w:space="0" w:color="auto"/>
              <w:bottom w:val="single" w:sz="4" w:space="0" w:color="auto"/>
              <w:right w:val="single" w:sz="4" w:space="0" w:color="auto"/>
            </w:tcBorders>
            <w:vAlign w:val="center"/>
          </w:tcPr>
          <w:p w14:paraId="0B932E0A"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2859E91C"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723FF0B3" w14:textId="77777777" w:rsidTr="00C7434E">
        <w:trPr>
          <w:trHeight w:val="20"/>
          <w:jc w:val="center"/>
        </w:trPr>
        <w:tc>
          <w:tcPr>
            <w:tcW w:w="840" w:type="pct"/>
            <w:vMerge w:val="restart"/>
            <w:tcBorders>
              <w:top w:val="single" w:sz="4" w:space="0" w:color="auto"/>
              <w:left w:val="single" w:sz="4" w:space="0" w:color="auto"/>
              <w:bottom w:val="single" w:sz="4" w:space="0" w:color="auto"/>
              <w:right w:val="single" w:sz="4" w:space="0" w:color="auto"/>
            </w:tcBorders>
            <w:hideMark/>
          </w:tcPr>
          <w:p w14:paraId="218A90F5" w14:textId="7EA12158" w:rsidR="00EA69AB" w:rsidRPr="00F42C60" w:rsidRDefault="00EA69AB" w:rsidP="00C7434E">
            <w:pPr>
              <w:spacing w:line="276" w:lineRule="auto"/>
              <w:jc w:val="both"/>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Тема 1.3. Административное право</w:t>
            </w:r>
            <w:r w:rsidR="002F26C5" w:rsidRPr="00F42C60">
              <w:rPr>
                <w:rFonts w:ascii="Times New Roman" w:eastAsia="Times New Roman" w:hAnsi="Times New Roman" w:cs="Times New Roman"/>
                <w:b/>
                <w:bCs/>
                <w:sz w:val="28"/>
                <w:szCs w:val="28"/>
                <w:lang w:eastAsia="ru-RU"/>
              </w:rPr>
              <w:t> </w:t>
            </w:r>
            <w:r w:rsidRPr="00F42C60">
              <w:rPr>
                <w:rFonts w:ascii="Times New Roman" w:eastAsia="Times New Roman" w:hAnsi="Times New Roman" w:cs="Times New Roman"/>
                <w:b/>
                <w:bCs/>
                <w:sz w:val="28"/>
                <w:szCs w:val="28"/>
                <w:lang w:eastAsia="ru-RU"/>
              </w:rPr>
              <w:t xml:space="preserve">как отрасль права </w:t>
            </w:r>
          </w:p>
          <w:p w14:paraId="5D6A3FDB" w14:textId="5BE7CA10"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5020A925"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Содержание </w:t>
            </w:r>
          </w:p>
        </w:tc>
        <w:tc>
          <w:tcPr>
            <w:tcW w:w="380" w:type="pct"/>
            <w:vMerge w:val="restart"/>
            <w:tcBorders>
              <w:top w:val="single" w:sz="4" w:space="0" w:color="auto"/>
              <w:left w:val="single" w:sz="4" w:space="0" w:color="auto"/>
              <w:right w:val="single" w:sz="4" w:space="0" w:color="auto"/>
            </w:tcBorders>
          </w:tcPr>
          <w:p w14:paraId="1005E28F" w14:textId="57417AA1" w:rsidR="00B55A46" w:rsidRPr="00F42C60" w:rsidRDefault="006F0C86"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2</w:t>
            </w:r>
          </w:p>
        </w:tc>
        <w:tc>
          <w:tcPr>
            <w:tcW w:w="352" w:type="pct"/>
            <w:vMerge w:val="restart"/>
            <w:tcBorders>
              <w:top w:val="single" w:sz="4" w:space="0" w:color="auto"/>
              <w:left w:val="single" w:sz="4" w:space="0" w:color="auto"/>
              <w:right w:val="single" w:sz="4" w:space="0" w:color="auto"/>
            </w:tcBorders>
            <w:vAlign w:val="center"/>
          </w:tcPr>
          <w:p w14:paraId="4CD153ED"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1A6CD6B1"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5C750137"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1.2</w:t>
            </w:r>
          </w:p>
          <w:p w14:paraId="0FBC8EAC"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1.3</w:t>
            </w:r>
          </w:p>
          <w:p w14:paraId="4FBA2158"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01</w:t>
            </w:r>
          </w:p>
          <w:p w14:paraId="329E0409"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02</w:t>
            </w:r>
          </w:p>
          <w:p w14:paraId="730DA9A7"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05</w:t>
            </w:r>
          </w:p>
          <w:p w14:paraId="158D8BFC" w14:textId="6E326A72" w:rsidR="00B55A46" w:rsidRPr="00F42C60" w:rsidRDefault="00DC5BFF" w:rsidP="00DC5BFF">
            <w:pPr>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09</w:t>
            </w:r>
          </w:p>
        </w:tc>
      </w:tr>
      <w:tr w:rsidR="00B55A46" w:rsidRPr="00F42C60" w14:paraId="48F47B3C"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1A01FF09"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tcPr>
          <w:p w14:paraId="3BB27740" w14:textId="1F5FE351" w:rsidR="00EA69AB" w:rsidRPr="00F42C60" w:rsidRDefault="00EA69A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w:t>
            </w:r>
            <w:r w:rsidRPr="00F42C60">
              <w:rPr>
                <w:rFonts w:ascii="Times New Roman" w:eastAsia="Times New Roman" w:hAnsi="Times New Roman" w:cs="Times New Roman"/>
                <w:sz w:val="28"/>
                <w:szCs w:val="28"/>
                <w:lang w:eastAsia="ru-RU"/>
              </w:rPr>
              <w:tab/>
              <w:t>Понятие, предмет и метод административного прав</w:t>
            </w:r>
            <w:r w:rsidR="00955663" w:rsidRPr="00F42C60">
              <w:rPr>
                <w:rFonts w:ascii="Times New Roman" w:eastAsia="Times New Roman" w:hAnsi="Times New Roman" w:cs="Times New Roman"/>
                <w:sz w:val="28"/>
                <w:szCs w:val="28"/>
                <w:lang w:eastAsia="ru-RU"/>
              </w:rPr>
              <w:t>а.</w:t>
            </w:r>
          </w:p>
          <w:p w14:paraId="4895AF76" w14:textId="473A3714" w:rsidR="00EA69AB" w:rsidRPr="00F42C60" w:rsidRDefault="00955663"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2</w:t>
            </w:r>
            <w:r w:rsidR="00EA69AB" w:rsidRPr="00F42C60">
              <w:rPr>
                <w:rFonts w:ascii="Times New Roman" w:eastAsia="Times New Roman" w:hAnsi="Times New Roman" w:cs="Times New Roman"/>
                <w:sz w:val="28"/>
                <w:szCs w:val="28"/>
                <w:lang w:eastAsia="ru-RU"/>
              </w:rPr>
              <w:t>.</w:t>
            </w:r>
            <w:r w:rsidR="00EA69AB" w:rsidRPr="00F42C60">
              <w:rPr>
                <w:rFonts w:ascii="Times New Roman" w:eastAsia="Times New Roman" w:hAnsi="Times New Roman" w:cs="Times New Roman"/>
                <w:sz w:val="28"/>
                <w:szCs w:val="28"/>
                <w:lang w:eastAsia="ru-RU"/>
              </w:rPr>
              <w:tab/>
              <w:t>Система административного права</w:t>
            </w:r>
            <w:r w:rsidRPr="00F42C60">
              <w:rPr>
                <w:rFonts w:ascii="Times New Roman" w:eastAsia="Times New Roman" w:hAnsi="Times New Roman" w:cs="Times New Roman"/>
                <w:sz w:val="28"/>
                <w:szCs w:val="28"/>
                <w:lang w:eastAsia="ru-RU"/>
              </w:rPr>
              <w:t>.</w:t>
            </w:r>
          </w:p>
          <w:p w14:paraId="31791A35" w14:textId="05A287A3" w:rsidR="00EA69AB" w:rsidRPr="00F42C60" w:rsidRDefault="00955663"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3</w:t>
            </w:r>
            <w:r w:rsidR="00EA69AB" w:rsidRPr="00F42C60">
              <w:rPr>
                <w:rFonts w:ascii="Times New Roman" w:eastAsia="Times New Roman" w:hAnsi="Times New Roman" w:cs="Times New Roman"/>
                <w:sz w:val="28"/>
                <w:szCs w:val="28"/>
                <w:lang w:eastAsia="ru-RU"/>
              </w:rPr>
              <w:t>.</w:t>
            </w:r>
            <w:r w:rsidR="00EA69AB" w:rsidRPr="00F42C60">
              <w:rPr>
                <w:rFonts w:ascii="Times New Roman" w:eastAsia="Times New Roman" w:hAnsi="Times New Roman" w:cs="Times New Roman"/>
                <w:sz w:val="28"/>
                <w:szCs w:val="28"/>
                <w:lang w:eastAsia="ru-RU"/>
              </w:rPr>
              <w:tab/>
              <w:t>Источники административного права: понятие и виды</w:t>
            </w:r>
            <w:r w:rsidRPr="00F42C60">
              <w:rPr>
                <w:rFonts w:ascii="Times New Roman" w:eastAsia="Times New Roman" w:hAnsi="Times New Roman" w:cs="Times New Roman"/>
                <w:sz w:val="28"/>
                <w:szCs w:val="28"/>
                <w:lang w:eastAsia="ru-RU"/>
              </w:rPr>
              <w:t>.</w:t>
            </w:r>
          </w:p>
          <w:p w14:paraId="59A1C76C" w14:textId="7F4B44FD" w:rsidR="00B55A46" w:rsidRPr="00F42C60" w:rsidRDefault="00955663"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4</w:t>
            </w:r>
            <w:r w:rsidR="00EA69AB" w:rsidRPr="00F42C60">
              <w:rPr>
                <w:rFonts w:ascii="Times New Roman" w:eastAsia="Times New Roman" w:hAnsi="Times New Roman" w:cs="Times New Roman"/>
                <w:sz w:val="28"/>
                <w:szCs w:val="28"/>
                <w:lang w:eastAsia="ru-RU"/>
              </w:rPr>
              <w:t>.</w:t>
            </w:r>
            <w:r w:rsidR="00EA69AB" w:rsidRPr="00F42C60">
              <w:rPr>
                <w:rFonts w:ascii="Times New Roman" w:eastAsia="Times New Roman" w:hAnsi="Times New Roman" w:cs="Times New Roman"/>
                <w:sz w:val="28"/>
                <w:szCs w:val="28"/>
                <w:lang w:eastAsia="ru-RU"/>
              </w:rPr>
              <w:tab/>
              <w:t>Функции административного права</w:t>
            </w:r>
            <w:r w:rsidRPr="00F42C60">
              <w:rPr>
                <w:rFonts w:ascii="Times New Roman" w:eastAsia="Times New Roman" w:hAnsi="Times New Roman" w:cs="Times New Roman"/>
                <w:sz w:val="28"/>
                <w:szCs w:val="28"/>
                <w:lang w:eastAsia="ru-RU"/>
              </w:rPr>
              <w:t>.</w:t>
            </w:r>
          </w:p>
        </w:tc>
        <w:tc>
          <w:tcPr>
            <w:tcW w:w="380" w:type="pct"/>
            <w:vMerge/>
            <w:tcBorders>
              <w:left w:val="single" w:sz="4" w:space="0" w:color="auto"/>
              <w:right w:val="single" w:sz="4" w:space="0" w:color="auto"/>
            </w:tcBorders>
          </w:tcPr>
          <w:p w14:paraId="2E6C5B31"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352" w:type="pct"/>
            <w:vMerge/>
            <w:tcBorders>
              <w:left w:val="single" w:sz="4" w:space="0" w:color="auto"/>
              <w:right w:val="single" w:sz="4" w:space="0" w:color="auto"/>
            </w:tcBorders>
            <w:vAlign w:val="center"/>
          </w:tcPr>
          <w:p w14:paraId="0DF3424B"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4842E268"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41B31C48"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39967E44"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5D76DB1B"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380" w:type="pct"/>
            <w:tcBorders>
              <w:top w:val="single" w:sz="4" w:space="0" w:color="auto"/>
              <w:left w:val="single" w:sz="4" w:space="0" w:color="auto"/>
              <w:bottom w:val="single" w:sz="4" w:space="0" w:color="auto"/>
              <w:right w:val="single" w:sz="4" w:space="0" w:color="auto"/>
            </w:tcBorders>
          </w:tcPr>
          <w:p w14:paraId="33C083EF"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7B923B97"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340512E8"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3C378ADF" w14:textId="77777777" w:rsidTr="00C7434E">
        <w:trPr>
          <w:trHeight w:val="916"/>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0F50D35F"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2AC9957E" w14:textId="38A7A2F0" w:rsidR="00EA69AB" w:rsidRPr="00F42C60" w:rsidRDefault="002F26C5" w:rsidP="00C7434E">
            <w:pPr>
              <w:spacing w:line="276" w:lineRule="auto"/>
              <w:jc w:val="both"/>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sz w:val="28"/>
                <w:szCs w:val="28"/>
                <w:lang w:eastAsia="ru-RU"/>
              </w:rPr>
              <w:t>Практическое заняти</w:t>
            </w:r>
            <w:r w:rsidR="006F0C86" w:rsidRPr="00F42C60">
              <w:rPr>
                <w:rFonts w:ascii="Times New Roman" w:eastAsia="Times New Roman" w:hAnsi="Times New Roman" w:cs="Times New Roman"/>
                <w:sz w:val="28"/>
                <w:szCs w:val="28"/>
                <w:lang w:eastAsia="ru-RU"/>
              </w:rPr>
              <w:t>е</w:t>
            </w:r>
            <w:r w:rsidRPr="00F42C60">
              <w:rPr>
                <w:rFonts w:ascii="Times New Roman" w:eastAsia="Times New Roman" w:hAnsi="Times New Roman" w:cs="Times New Roman"/>
                <w:sz w:val="28"/>
                <w:szCs w:val="28"/>
                <w:lang w:eastAsia="ru-RU"/>
              </w:rPr>
              <w:t xml:space="preserve">: </w:t>
            </w:r>
            <w:bookmarkStart w:id="1" w:name="_Hlk163112656"/>
            <w:r w:rsidRPr="00F42C60">
              <w:rPr>
                <w:rFonts w:ascii="Times New Roman" w:eastAsia="Times New Roman" w:hAnsi="Times New Roman" w:cs="Times New Roman"/>
                <w:sz w:val="28"/>
                <w:szCs w:val="28"/>
                <w:lang w:eastAsia="ru-RU"/>
              </w:rPr>
              <w:t>Моделирование и разбор по классификационным критериям административно-правовых отношений. Определение их структуры.</w:t>
            </w:r>
            <w:bookmarkEnd w:id="1"/>
          </w:p>
        </w:tc>
        <w:tc>
          <w:tcPr>
            <w:tcW w:w="380" w:type="pct"/>
            <w:tcBorders>
              <w:top w:val="single" w:sz="4" w:space="0" w:color="auto"/>
              <w:left w:val="single" w:sz="4" w:space="0" w:color="auto"/>
              <w:bottom w:val="single" w:sz="4" w:space="0" w:color="auto"/>
              <w:right w:val="single" w:sz="4" w:space="0" w:color="auto"/>
            </w:tcBorders>
          </w:tcPr>
          <w:p w14:paraId="1278BC2C" w14:textId="6D715C18"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352" w:type="pct"/>
            <w:tcBorders>
              <w:top w:val="single" w:sz="4" w:space="0" w:color="auto"/>
              <w:left w:val="single" w:sz="4" w:space="0" w:color="auto"/>
              <w:bottom w:val="single" w:sz="4" w:space="0" w:color="auto"/>
              <w:right w:val="single" w:sz="4" w:space="0" w:color="auto"/>
            </w:tcBorders>
            <w:vAlign w:val="center"/>
          </w:tcPr>
          <w:p w14:paraId="3CD79CB5"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36A3927D"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34D96B7C"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39D74F19"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140253DE"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w:t>
            </w:r>
            <w:proofErr w:type="gramStart"/>
            <w:r w:rsidRPr="00F42C60">
              <w:rPr>
                <w:rFonts w:ascii="Times New Roman" w:eastAsia="Times New Roman" w:hAnsi="Times New Roman" w:cs="Times New Roman"/>
                <w:b/>
                <w:bCs/>
                <w:sz w:val="28"/>
                <w:szCs w:val="28"/>
                <w:lang w:eastAsia="ru-RU"/>
              </w:rPr>
              <w:t>обучающихся</w:t>
            </w:r>
            <w:proofErr w:type="gramEnd"/>
            <w:r w:rsidRPr="00F42C60">
              <w:rPr>
                <w:rFonts w:ascii="Times New Roman" w:eastAsia="Times New Roman" w:hAnsi="Times New Roman" w:cs="Times New Roman"/>
                <w:b/>
                <w:bCs/>
                <w:sz w:val="28"/>
                <w:szCs w:val="28"/>
                <w:lang w:eastAsia="ru-RU"/>
              </w:rPr>
              <w:t xml:space="preserve"> </w:t>
            </w:r>
          </w:p>
        </w:tc>
        <w:tc>
          <w:tcPr>
            <w:tcW w:w="380" w:type="pct"/>
            <w:tcBorders>
              <w:top w:val="single" w:sz="4" w:space="0" w:color="auto"/>
              <w:left w:val="single" w:sz="4" w:space="0" w:color="auto"/>
              <w:bottom w:val="single" w:sz="4" w:space="0" w:color="auto"/>
              <w:right w:val="single" w:sz="4" w:space="0" w:color="auto"/>
            </w:tcBorders>
          </w:tcPr>
          <w:p w14:paraId="385820B3" w14:textId="3FCB053B" w:rsidR="00B55A46" w:rsidRPr="00F42C60" w:rsidRDefault="00DC5BFF"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2</w:t>
            </w:r>
          </w:p>
        </w:tc>
        <w:tc>
          <w:tcPr>
            <w:tcW w:w="352" w:type="pct"/>
            <w:tcBorders>
              <w:top w:val="single" w:sz="4" w:space="0" w:color="auto"/>
              <w:left w:val="single" w:sz="4" w:space="0" w:color="auto"/>
              <w:bottom w:val="single" w:sz="4" w:space="0" w:color="auto"/>
              <w:right w:val="single" w:sz="4" w:space="0" w:color="auto"/>
            </w:tcBorders>
            <w:vAlign w:val="center"/>
          </w:tcPr>
          <w:p w14:paraId="27EB3D95"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06A64CB5"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6DF6D624" w14:textId="77777777" w:rsidTr="00C7434E">
        <w:trPr>
          <w:trHeight w:val="20"/>
          <w:jc w:val="center"/>
        </w:trPr>
        <w:tc>
          <w:tcPr>
            <w:tcW w:w="840" w:type="pct"/>
            <w:vMerge w:val="restart"/>
            <w:tcBorders>
              <w:top w:val="single" w:sz="4" w:space="0" w:color="auto"/>
              <w:left w:val="single" w:sz="4" w:space="0" w:color="auto"/>
              <w:bottom w:val="single" w:sz="4" w:space="0" w:color="auto"/>
              <w:right w:val="single" w:sz="4" w:space="0" w:color="auto"/>
            </w:tcBorders>
            <w:hideMark/>
          </w:tcPr>
          <w:p w14:paraId="717FD4AB" w14:textId="77777777" w:rsidR="00955663" w:rsidRPr="00147CB2" w:rsidRDefault="00955663" w:rsidP="00C7434E">
            <w:pPr>
              <w:spacing w:line="276" w:lineRule="auto"/>
              <w:jc w:val="both"/>
              <w:rPr>
                <w:rFonts w:ascii="Times New Roman" w:eastAsia="Times New Roman" w:hAnsi="Times New Roman" w:cs="Times New Roman"/>
                <w:b/>
                <w:sz w:val="28"/>
                <w:szCs w:val="28"/>
                <w:lang w:eastAsia="ru-RU"/>
              </w:rPr>
            </w:pPr>
            <w:r w:rsidRPr="00147CB2">
              <w:rPr>
                <w:rFonts w:ascii="Times New Roman" w:eastAsia="Times New Roman" w:hAnsi="Times New Roman" w:cs="Times New Roman"/>
                <w:b/>
                <w:sz w:val="28"/>
                <w:szCs w:val="28"/>
                <w:lang w:eastAsia="ru-RU"/>
              </w:rPr>
              <w:t xml:space="preserve">Тема 1.4. Нормы административного права. </w:t>
            </w:r>
          </w:p>
          <w:p w14:paraId="1F952112" w14:textId="794CEBE8"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nil"/>
              <w:right w:val="single" w:sz="4" w:space="0" w:color="auto"/>
            </w:tcBorders>
            <w:hideMark/>
          </w:tcPr>
          <w:p w14:paraId="37227380" w14:textId="22FF3372" w:rsidR="00B55A46" w:rsidRPr="00F42C60" w:rsidRDefault="00B55A46" w:rsidP="00C7434E">
            <w:pPr>
              <w:spacing w:line="276" w:lineRule="auto"/>
              <w:rPr>
                <w:rFonts w:ascii="Times New Roman" w:eastAsia="Times New Roman" w:hAnsi="Times New Roman" w:cs="Times New Roman"/>
                <w:b/>
                <w:bCs/>
                <w:sz w:val="28"/>
                <w:szCs w:val="28"/>
                <w:lang w:eastAsia="ru-RU"/>
              </w:rPr>
            </w:pPr>
          </w:p>
        </w:tc>
        <w:tc>
          <w:tcPr>
            <w:tcW w:w="380" w:type="pct"/>
            <w:vMerge w:val="restart"/>
            <w:tcBorders>
              <w:top w:val="single" w:sz="4" w:space="0" w:color="auto"/>
              <w:left w:val="single" w:sz="4" w:space="0" w:color="auto"/>
              <w:right w:val="single" w:sz="4" w:space="0" w:color="auto"/>
            </w:tcBorders>
          </w:tcPr>
          <w:p w14:paraId="3FB5C5AC" w14:textId="060A4630" w:rsidR="00B55A46" w:rsidRPr="00F42C60" w:rsidRDefault="006F0C86"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2</w:t>
            </w:r>
          </w:p>
        </w:tc>
        <w:tc>
          <w:tcPr>
            <w:tcW w:w="352" w:type="pct"/>
            <w:vMerge w:val="restart"/>
            <w:tcBorders>
              <w:top w:val="single" w:sz="4" w:space="0" w:color="auto"/>
              <w:left w:val="single" w:sz="4" w:space="0" w:color="auto"/>
              <w:right w:val="single" w:sz="4" w:space="0" w:color="auto"/>
            </w:tcBorders>
            <w:vAlign w:val="center"/>
          </w:tcPr>
          <w:p w14:paraId="3B6D3EF6"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1F2A7E25"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3C36061E"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1.2</w:t>
            </w:r>
          </w:p>
          <w:p w14:paraId="7F957AF8"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1.3</w:t>
            </w:r>
          </w:p>
          <w:p w14:paraId="249B86A3"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01</w:t>
            </w:r>
          </w:p>
          <w:p w14:paraId="7D88EF81"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02</w:t>
            </w:r>
          </w:p>
          <w:p w14:paraId="09593555"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05</w:t>
            </w:r>
          </w:p>
          <w:p w14:paraId="69153749" w14:textId="3E5FAEF5" w:rsidR="00B55A46" w:rsidRPr="00F42C60" w:rsidRDefault="00DC5BFF" w:rsidP="00DC5BFF">
            <w:pPr>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09</w:t>
            </w:r>
          </w:p>
        </w:tc>
      </w:tr>
      <w:tr w:rsidR="00EA69AB" w:rsidRPr="00F42C60" w14:paraId="017CDF92" w14:textId="77777777" w:rsidTr="00C7434E">
        <w:trPr>
          <w:trHeight w:val="1538"/>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31820F20" w14:textId="77777777" w:rsidR="00EA69AB" w:rsidRPr="00F42C60" w:rsidRDefault="00EA69AB"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right w:val="single" w:sz="4" w:space="0" w:color="auto"/>
            </w:tcBorders>
          </w:tcPr>
          <w:p w14:paraId="46C27C38" w14:textId="1192C4D2" w:rsidR="00955663" w:rsidRPr="00F42C60" w:rsidRDefault="00955663"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w:t>
            </w:r>
            <w:r w:rsidRPr="00F42C60">
              <w:rPr>
                <w:rFonts w:ascii="Times New Roman" w:eastAsia="Times New Roman" w:hAnsi="Times New Roman" w:cs="Times New Roman"/>
                <w:sz w:val="28"/>
                <w:szCs w:val="28"/>
                <w:lang w:eastAsia="ru-RU"/>
              </w:rPr>
              <w:tab/>
              <w:t>Система административно-правового регулирования</w:t>
            </w:r>
            <w:r w:rsidR="00C7434E" w:rsidRPr="00F42C60">
              <w:rPr>
                <w:rFonts w:ascii="Times New Roman" w:eastAsia="Times New Roman" w:hAnsi="Times New Roman" w:cs="Times New Roman"/>
                <w:sz w:val="28"/>
                <w:szCs w:val="28"/>
                <w:lang w:eastAsia="ru-RU"/>
              </w:rPr>
              <w:t>.</w:t>
            </w:r>
          </w:p>
          <w:p w14:paraId="2E245546" w14:textId="7D03B063" w:rsidR="00955663" w:rsidRPr="00F42C60" w:rsidRDefault="00955663"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2.</w:t>
            </w:r>
            <w:r w:rsidRPr="00F42C60">
              <w:rPr>
                <w:rFonts w:ascii="Times New Roman" w:eastAsia="Times New Roman" w:hAnsi="Times New Roman" w:cs="Times New Roman"/>
                <w:sz w:val="28"/>
                <w:szCs w:val="28"/>
                <w:lang w:eastAsia="ru-RU"/>
              </w:rPr>
              <w:tab/>
              <w:t>Нормы административного права</w:t>
            </w:r>
            <w:r w:rsidR="00C7434E" w:rsidRPr="00F42C60">
              <w:rPr>
                <w:rFonts w:ascii="Times New Roman" w:eastAsia="Times New Roman" w:hAnsi="Times New Roman" w:cs="Times New Roman"/>
                <w:sz w:val="28"/>
                <w:szCs w:val="28"/>
                <w:lang w:eastAsia="ru-RU"/>
              </w:rPr>
              <w:t>.</w:t>
            </w:r>
          </w:p>
          <w:p w14:paraId="42E82B9B" w14:textId="2148B2E5" w:rsidR="00955663" w:rsidRPr="00F42C60" w:rsidRDefault="00955663"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3.</w:t>
            </w:r>
            <w:r w:rsidRPr="00F42C60">
              <w:rPr>
                <w:rFonts w:ascii="Times New Roman" w:eastAsia="Times New Roman" w:hAnsi="Times New Roman" w:cs="Times New Roman"/>
                <w:sz w:val="28"/>
                <w:szCs w:val="28"/>
                <w:lang w:eastAsia="ru-RU"/>
              </w:rPr>
              <w:tab/>
              <w:t>Структура административно-правовых норм</w:t>
            </w:r>
            <w:r w:rsidR="00C7434E" w:rsidRPr="00F42C60">
              <w:rPr>
                <w:rFonts w:ascii="Times New Roman" w:eastAsia="Times New Roman" w:hAnsi="Times New Roman" w:cs="Times New Roman"/>
                <w:sz w:val="28"/>
                <w:szCs w:val="28"/>
                <w:lang w:eastAsia="ru-RU"/>
              </w:rPr>
              <w:t>.</w:t>
            </w:r>
          </w:p>
          <w:p w14:paraId="5FDDB698" w14:textId="3EB42DAA" w:rsidR="00955663" w:rsidRPr="00F42C60" w:rsidRDefault="00955663"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4.</w:t>
            </w:r>
            <w:r w:rsidRPr="00F42C60">
              <w:rPr>
                <w:rFonts w:ascii="Times New Roman" w:eastAsia="Times New Roman" w:hAnsi="Times New Roman" w:cs="Times New Roman"/>
                <w:sz w:val="28"/>
                <w:szCs w:val="28"/>
                <w:lang w:eastAsia="ru-RU"/>
              </w:rPr>
              <w:tab/>
              <w:t>Реализация и действия административно-правовых норм</w:t>
            </w:r>
            <w:r w:rsidR="00C7434E" w:rsidRPr="00F42C60">
              <w:rPr>
                <w:rFonts w:ascii="Times New Roman" w:eastAsia="Times New Roman" w:hAnsi="Times New Roman" w:cs="Times New Roman"/>
                <w:sz w:val="28"/>
                <w:szCs w:val="28"/>
                <w:lang w:eastAsia="ru-RU"/>
              </w:rPr>
              <w:t>.</w:t>
            </w:r>
          </w:p>
          <w:p w14:paraId="658B15C4" w14:textId="2A92041A" w:rsidR="00EA69AB" w:rsidRPr="00F42C60" w:rsidRDefault="00955663"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5.</w:t>
            </w:r>
            <w:r w:rsidRPr="00F42C60">
              <w:rPr>
                <w:rFonts w:ascii="Times New Roman" w:eastAsia="Times New Roman" w:hAnsi="Times New Roman" w:cs="Times New Roman"/>
                <w:sz w:val="28"/>
                <w:szCs w:val="28"/>
                <w:lang w:eastAsia="ru-RU"/>
              </w:rPr>
              <w:tab/>
              <w:t>Административно-правовые отношения</w:t>
            </w:r>
            <w:r w:rsidR="00C7434E" w:rsidRPr="00F42C60">
              <w:rPr>
                <w:rFonts w:ascii="Times New Roman" w:eastAsia="Times New Roman" w:hAnsi="Times New Roman" w:cs="Times New Roman"/>
                <w:sz w:val="28"/>
                <w:szCs w:val="28"/>
                <w:lang w:eastAsia="ru-RU"/>
              </w:rPr>
              <w:t>.</w:t>
            </w:r>
          </w:p>
        </w:tc>
        <w:tc>
          <w:tcPr>
            <w:tcW w:w="380" w:type="pct"/>
            <w:vMerge/>
            <w:tcBorders>
              <w:left w:val="single" w:sz="4" w:space="0" w:color="auto"/>
              <w:right w:val="single" w:sz="4" w:space="0" w:color="auto"/>
            </w:tcBorders>
          </w:tcPr>
          <w:p w14:paraId="23CEE38F"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352" w:type="pct"/>
            <w:vMerge/>
            <w:tcBorders>
              <w:left w:val="single" w:sz="4" w:space="0" w:color="auto"/>
              <w:right w:val="single" w:sz="4" w:space="0" w:color="auto"/>
            </w:tcBorders>
            <w:vAlign w:val="center"/>
          </w:tcPr>
          <w:p w14:paraId="52FCB93E"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445B66A0" w14:textId="77777777" w:rsidR="00EA69AB" w:rsidRPr="00F42C60" w:rsidRDefault="00EA69AB" w:rsidP="00C7434E">
            <w:pPr>
              <w:rPr>
                <w:rFonts w:ascii="Times New Roman" w:eastAsia="Times New Roman" w:hAnsi="Times New Roman" w:cs="Times New Roman"/>
                <w:sz w:val="28"/>
                <w:szCs w:val="28"/>
                <w:lang w:eastAsia="ru-RU"/>
              </w:rPr>
            </w:pPr>
          </w:p>
        </w:tc>
      </w:tr>
      <w:tr w:rsidR="00B55A46" w:rsidRPr="00F42C60" w14:paraId="437B6485"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147938AB"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097FC287"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В том числе </w:t>
            </w:r>
            <w:proofErr w:type="gramStart"/>
            <w:r w:rsidRPr="00F42C60">
              <w:rPr>
                <w:rFonts w:ascii="Times New Roman" w:eastAsia="Times New Roman" w:hAnsi="Times New Roman" w:cs="Times New Roman"/>
                <w:b/>
                <w:bCs/>
                <w:sz w:val="28"/>
                <w:szCs w:val="28"/>
                <w:lang w:eastAsia="ru-RU"/>
              </w:rPr>
              <w:t>практических</w:t>
            </w:r>
            <w:proofErr w:type="gramEnd"/>
            <w:r w:rsidRPr="00F42C60">
              <w:rPr>
                <w:rFonts w:ascii="Times New Roman" w:eastAsia="Times New Roman" w:hAnsi="Times New Roman" w:cs="Times New Roman"/>
                <w:b/>
                <w:bCs/>
                <w:sz w:val="28"/>
                <w:szCs w:val="28"/>
                <w:lang w:eastAsia="ru-RU"/>
              </w:rPr>
              <w:t xml:space="preserve"> занятий</w:t>
            </w:r>
          </w:p>
        </w:tc>
        <w:tc>
          <w:tcPr>
            <w:tcW w:w="380" w:type="pct"/>
            <w:tcBorders>
              <w:top w:val="single" w:sz="4" w:space="0" w:color="auto"/>
              <w:left w:val="single" w:sz="4" w:space="0" w:color="auto"/>
              <w:bottom w:val="single" w:sz="4" w:space="0" w:color="auto"/>
              <w:right w:val="single" w:sz="4" w:space="0" w:color="auto"/>
            </w:tcBorders>
          </w:tcPr>
          <w:p w14:paraId="055676AF"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6113CF8B"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500DFBA2"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12679BC0"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6FCC2704"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0601C974" w14:textId="6DC627E2" w:rsidR="00B55A46" w:rsidRPr="00F42C60" w:rsidRDefault="002F26C5"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bCs/>
                <w:sz w:val="28"/>
                <w:szCs w:val="28"/>
                <w:lang w:eastAsia="ru-RU"/>
              </w:rPr>
              <w:t>Практическое занятие</w:t>
            </w:r>
            <w:r w:rsidRPr="00F42C60">
              <w:rPr>
                <w:rFonts w:ascii="Times New Roman" w:eastAsia="Times New Roman" w:hAnsi="Times New Roman" w:cs="Times New Roman"/>
                <w:sz w:val="28"/>
                <w:szCs w:val="28"/>
                <w:lang w:eastAsia="ru-RU"/>
              </w:rPr>
              <w:t xml:space="preserve">. Семинар: </w:t>
            </w:r>
            <w:r w:rsidRPr="00F42C60">
              <w:rPr>
                <w:rFonts w:ascii="Times New Roman" w:eastAsia="Times New Roman" w:hAnsi="Times New Roman" w:cs="Times New Roman"/>
                <w:bCs/>
                <w:sz w:val="28"/>
                <w:szCs w:val="28"/>
                <w:lang w:eastAsia="ru-RU"/>
              </w:rPr>
              <w:t xml:space="preserve">Выявление особенностей </w:t>
            </w:r>
            <w:r w:rsidRPr="00F42C60">
              <w:rPr>
                <w:rFonts w:ascii="Times New Roman" w:eastAsia="Times New Roman" w:hAnsi="Times New Roman" w:cs="Times New Roman"/>
                <w:bCs/>
                <w:sz w:val="28"/>
                <w:szCs w:val="28"/>
                <w:lang w:eastAsia="ru-RU"/>
              </w:rPr>
              <w:lastRenderedPageBreak/>
              <w:t>административно-правовых норм, определение структуры административно-правовых норм на основе работы с актами административного законодательства.</w:t>
            </w:r>
          </w:p>
        </w:tc>
        <w:tc>
          <w:tcPr>
            <w:tcW w:w="380" w:type="pct"/>
            <w:tcBorders>
              <w:top w:val="single" w:sz="4" w:space="0" w:color="auto"/>
              <w:left w:val="single" w:sz="4" w:space="0" w:color="auto"/>
              <w:bottom w:val="single" w:sz="4" w:space="0" w:color="auto"/>
              <w:right w:val="single" w:sz="4" w:space="0" w:color="auto"/>
            </w:tcBorders>
          </w:tcPr>
          <w:p w14:paraId="0D9A2A81" w14:textId="3B54E663"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lastRenderedPageBreak/>
              <w:t>4</w:t>
            </w:r>
          </w:p>
        </w:tc>
        <w:tc>
          <w:tcPr>
            <w:tcW w:w="352" w:type="pct"/>
            <w:tcBorders>
              <w:top w:val="single" w:sz="4" w:space="0" w:color="auto"/>
              <w:left w:val="single" w:sz="4" w:space="0" w:color="auto"/>
              <w:bottom w:val="single" w:sz="4" w:space="0" w:color="auto"/>
              <w:right w:val="single" w:sz="4" w:space="0" w:color="auto"/>
            </w:tcBorders>
            <w:vAlign w:val="center"/>
          </w:tcPr>
          <w:p w14:paraId="6E5D55A7"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0DABC9C1"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488F38C4"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2BCED5CA"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38EC7356"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w:t>
            </w:r>
            <w:proofErr w:type="gramStart"/>
            <w:r w:rsidRPr="00F42C60">
              <w:rPr>
                <w:rFonts w:ascii="Times New Roman" w:eastAsia="Times New Roman" w:hAnsi="Times New Roman" w:cs="Times New Roman"/>
                <w:b/>
                <w:bCs/>
                <w:sz w:val="28"/>
                <w:szCs w:val="28"/>
                <w:lang w:eastAsia="ru-RU"/>
              </w:rPr>
              <w:t>обучающихся</w:t>
            </w:r>
            <w:proofErr w:type="gramEnd"/>
            <w:r w:rsidRPr="00F42C60">
              <w:rPr>
                <w:rFonts w:ascii="Times New Roman" w:eastAsia="Times New Roman" w:hAnsi="Times New Roman" w:cs="Times New Roman"/>
                <w:b/>
                <w:bCs/>
                <w:sz w:val="28"/>
                <w:szCs w:val="28"/>
                <w:lang w:eastAsia="ru-RU"/>
              </w:rPr>
              <w:t xml:space="preserve"> </w:t>
            </w:r>
          </w:p>
        </w:tc>
        <w:tc>
          <w:tcPr>
            <w:tcW w:w="380" w:type="pct"/>
            <w:tcBorders>
              <w:top w:val="single" w:sz="4" w:space="0" w:color="auto"/>
              <w:left w:val="single" w:sz="4" w:space="0" w:color="auto"/>
              <w:bottom w:val="single" w:sz="4" w:space="0" w:color="auto"/>
              <w:right w:val="single" w:sz="4" w:space="0" w:color="auto"/>
            </w:tcBorders>
          </w:tcPr>
          <w:p w14:paraId="6211729F"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5267296F"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5AAD61D6" w14:textId="77777777" w:rsidR="00B55A46" w:rsidRPr="00F42C60" w:rsidRDefault="00B55A46" w:rsidP="00C7434E">
            <w:pPr>
              <w:rPr>
                <w:rFonts w:ascii="Times New Roman" w:eastAsia="Times New Roman" w:hAnsi="Times New Roman" w:cs="Times New Roman"/>
                <w:sz w:val="28"/>
                <w:szCs w:val="28"/>
                <w:lang w:eastAsia="ru-RU"/>
              </w:rPr>
            </w:pPr>
          </w:p>
        </w:tc>
      </w:tr>
      <w:tr w:rsidR="002F26C5" w:rsidRPr="00F42C60" w14:paraId="3DB23029" w14:textId="77777777" w:rsidTr="00C7434E">
        <w:trPr>
          <w:trHeight w:val="4099"/>
          <w:jc w:val="center"/>
        </w:trPr>
        <w:tc>
          <w:tcPr>
            <w:tcW w:w="840" w:type="pct"/>
            <w:vMerge w:val="restart"/>
            <w:tcBorders>
              <w:top w:val="single" w:sz="4" w:space="0" w:color="auto"/>
              <w:left w:val="single" w:sz="4" w:space="0" w:color="auto"/>
              <w:bottom w:val="single" w:sz="4" w:space="0" w:color="auto"/>
              <w:right w:val="single" w:sz="4" w:space="0" w:color="auto"/>
            </w:tcBorders>
          </w:tcPr>
          <w:p w14:paraId="398191DE" w14:textId="1277BA13" w:rsidR="002F26C5" w:rsidRPr="00F42C60" w:rsidRDefault="002F26C5" w:rsidP="00C7434E">
            <w:pP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Тема 1.5. Субъекты административного права</w:t>
            </w:r>
          </w:p>
        </w:tc>
        <w:tc>
          <w:tcPr>
            <w:tcW w:w="2709" w:type="pct"/>
            <w:tcBorders>
              <w:top w:val="single" w:sz="4" w:space="0" w:color="auto"/>
              <w:left w:val="single" w:sz="4" w:space="0" w:color="auto"/>
              <w:right w:val="single" w:sz="4" w:space="0" w:color="auto"/>
            </w:tcBorders>
          </w:tcPr>
          <w:p w14:paraId="44CB62BB" w14:textId="596248DC" w:rsidR="002F26C5" w:rsidRPr="00F42C60" w:rsidRDefault="002F26C5"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w:t>
            </w:r>
            <w:r w:rsidRPr="00F42C60">
              <w:rPr>
                <w:rFonts w:ascii="Times New Roman" w:eastAsia="Times New Roman" w:hAnsi="Times New Roman" w:cs="Times New Roman"/>
                <w:sz w:val="28"/>
                <w:szCs w:val="28"/>
                <w:lang w:eastAsia="ru-RU"/>
              </w:rPr>
              <w:tab/>
              <w:t>Понятие субъекта административного права</w:t>
            </w:r>
            <w:r w:rsidR="00C7434E" w:rsidRPr="00F42C60">
              <w:rPr>
                <w:rFonts w:ascii="Times New Roman" w:eastAsia="Times New Roman" w:hAnsi="Times New Roman" w:cs="Times New Roman"/>
                <w:sz w:val="28"/>
                <w:szCs w:val="28"/>
                <w:lang w:eastAsia="ru-RU"/>
              </w:rPr>
              <w:t>.</w:t>
            </w:r>
          </w:p>
          <w:p w14:paraId="4997719B" w14:textId="0877075E" w:rsidR="002F26C5" w:rsidRPr="00F42C60" w:rsidRDefault="002F26C5"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2.</w:t>
            </w:r>
            <w:r w:rsidRPr="00F42C60">
              <w:rPr>
                <w:rFonts w:ascii="Times New Roman" w:eastAsia="Times New Roman" w:hAnsi="Times New Roman" w:cs="Times New Roman"/>
                <w:sz w:val="28"/>
                <w:szCs w:val="28"/>
                <w:lang w:eastAsia="ru-RU"/>
              </w:rPr>
              <w:tab/>
              <w:t>Правоспособность и дееспособность субъектов административного права</w:t>
            </w:r>
            <w:r w:rsidR="00C7434E" w:rsidRPr="00F42C60">
              <w:rPr>
                <w:rFonts w:ascii="Times New Roman" w:eastAsia="Times New Roman" w:hAnsi="Times New Roman" w:cs="Times New Roman"/>
                <w:sz w:val="28"/>
                <w:szCs w:val="28"/>
                <w:lang w:eastAsia="ru-RU"/>
              </w:rPr>
              <w:t>.</w:t>
            </w:r>
          </w:p>
          <w:p w14:paraId="51EE20B3" w14:textId="3CD3126F" w:rsidR="002F26C5" w:rsidRPr="00F42C60" w:rsidRDefault="002F26C5"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3.</w:t>
            </w:r>
            <w:r w:rsidRPr="00F42C60">
              <w:rPr>
                <w:rFonts w:ascii="Times New Roman" w:eastAsia="Times New Roman" w:hAnsi="Times New Roman" w:cs="Times New Roman"/>
                <w:sz w:val="28"/>
                <w:szCs w:val="28"/>
                <w:lang w:eastAsia="ru-RU"/>
              </w:rPr>
              <w:tab/>
              <w:t>Индивидуальные субъекты административного права</w:t>
            </w:r>
            <w:r w:rsidR="00C7434E" w:rsidRPr="00F42C60">
              <w:rPr>
                <w:rFonts w:ascii="Times New Roman" w:eastAsia="Times New Roman" w:hAnsi="Times New Roman" w:cs="Times New Roman"/>
                <w:sz w:val="28"/>
                <w:szCs w:val="28"/>
                <w:lang w:eastAsia="ru-RU"/>
              </w:rPr>
              <w:t>.</w:t>
            </w:r>
          </w:p>
          <w:p w14:paraId="37694141" w14:textId="22A20629" w:rsidR="002F26C5" w:rsidRPr="00F42C60" w:rsidRDefault="002F26C5"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4.</w:t>
            </w:r>
            <w:r w:rsidRPr="00F42C60">
              <w:rPr>
                <w:rFonts w:ascii="Times New Roman" w:eastAsia="Times New Roman" w:hAnsi="Times New Roman" w:cs="Times New Roman"/>
                <w:sz w:val="28"/>
                <w:szCs w:val="28"/>
                <w:lang w:eastAsia="ru-RU"/>
              </w:rPr>
              <w:tab/>
              <w:t>Административно-правовой статус граждан РФ, иностранных граждан и лиц без гражданства</w:t>
            </w:r>
            <w:r w:rsidR="00C7434E" w:rsidRPr="00F42C60">
              <w:rPr>
                <w:rFonts w:ascii="Times New Roman" w:eastAsia="Times New Roman" w:hAnsi="Times New Roman" w:cs="Times New Roman"/>
                <w:sz w:val="28"/>
                <w:szCs w:val="28"/>
                <w:lang w:eastAsia="ru-RU"/>
              </w:rPr>
              <w:t>.</w:t>
            </w:r>
          </w:p>
          <w:p w14:paraId="5BF9265D" w14:textId="55727291" w:rsidR="002F26C5" w:rsidRPr="00F42C60" w:rsidRDefault="002F26C5"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5.</w:t>
            </w:r>
            <w:r w:rsidRPr="00F42C60">
              <w:rPr>
                <w:rFonts w:ascii="Times New Roman" w:eastAsia="Times New Roman" w:hAnsi="Times New Roman" w:cs="Times New Roman"/>
                <w:sz w:val="28"/>
                <w:szCs w:val="28"/>
                <w:lang w:eastAsia="ru-RU"/>
              </w:rPr>
              <w:tab/>
              <w:t>Паспортный режим в РФ</w:t>
            </w:r>
            <w:r w:rsidR="00C7434E" w:rsidRPr="00F42C60">
              <w:rPr>
                <w:rFonts w:ascii="Times New Roman" w:eastAsia="Times New Roman" w:hAnsi="Times New Roman" w:cs="Times New Roman"/>
                <w:sz w:val="28"/>
                <w:szCs w:val="28"/>
                <w:lang w:eastAsia="ru-RU"/>
              </w:rPr>
              <w:t>.</w:t>
            </w:r>
          </w:p>
          <w:p w14:paraId="0041B021" w14:textId="1D1F50FB" w:rsidR="002F26C5" w:rsidRPr="00F42C60" w:rsidRDefault="002F26C5"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6.</w:t>
            </w:r>
            <w:r w:rsidRPr="00F42C60">
              <w:rPr>
                <w:rFonts w:ascii="Times New Roman" w:eastAsia="Times New Roman" w:hAnsi="Times New Roman" w:cs="Times New Roman"/>
                <w:sz w:val="28"/>
                <w:szCs w:val="28"/>
                <w:lang w:eastAsia="ru-RU"/>
              </w:rPr>
              <w:tab/>
              <w:t>Порядок рассмотрения предложений, заявлений и жалоб граждан, подаваемых в административном порядке</w:t>
            </w:r>
            <w:r w:rsidR="00C7434E" w:rsidRPr="00F42C60">
              <w:rPr>
                <w:rFonts w:ascii="Times New Roman" w:eastAsia="Times New Roman" w:hAnsi="Times New Roman" w:cs="Times New Roman"/>
                <w:sz w:val="28"/>
                <w:szCs w:val="28"/>
                <w:lang w:eastAsia="ru-RU"/>
              </w:rPr>
              <w:t>.</w:t>
            </w:r>
          </w:p>
          <w:p w14:paraId="730E9C81" w14:textId="484BC05B" w:rsidR="002F26C5" w:rsidRPr="00F42C60" w:rsidRDefault="002F26C5"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7.</w:t>
            </w:r>
            <w:r w:rsidRPr="00F42C60">
              <w:rPr>
                <w:rFonts w:ascii="Times New Roman" w:eastAsia="Times New Roman" w:hAnsi="Times New Roman" w:cs="Times New Roman"/>
                <w:sz w:val="28"/>
                <w:szCs w:val="28"/>
                <w:lang w:eastAsia="ru-RU"/>
              </w:rPr>
              <w:tab/>
              <w:t>Порядок рассмотрения судебных жалоб граждан</w:t>
            </w:r>
            <w:r w:rsidR="00C7434E" w:rsidRPr="00F42C60">
              <w:rPr>
                <w:rFonts w:ascii="Times New Roman" w:eastAsia="Times New Roman" w:hAnsi="Times New Roman" w:cs="Times New Roman"/>
                <w:sz w:val="28"/>
                <w:szCs w:val="28"/>
                <w:lang w:eastAsia="ru-RU"/>
              </w:rPr>
              <w:t>.</w:t>
            </w:r>
          </w:p>
          <w:p w14:paraId="1296FBC0" w14:textId="48FA6043" w:rsidR="002F26C5" w:rsidRPr="00F42C60" w:rsidRDefault="002F26C5"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8.</w:t>
            </w:r>
            <w:r w:rsidRPr="00F42C60">
              <w:rPr>
                <w:rFonts w:ascii="Times New Roman" w:eastAsia="Times New Roman" w:hAnsi="Times New Roman" w:cs="Times New Roman"/>
                <w:sz w:val="28"/>
                <w:szCs w:val="28"/>
                <w:lang w:eastAsia="ru-RU"/>
              </w:rPr>
              <w:tab/>
              <w:t>Основы административно-правового статуса предприятий и учреждений</w:t>
            </w:r>
            <w:r w:rsidR="00C7434E" w:rsidRPr="00F42C60">
              <w:rPr>
                <w:rFonts w:ascii="Times New Roman" w:eastAsia="Times New Roman" w:hAnsi="Times New Roman" w:cs="Times New Roman"/>
                <w:sz w:val="28"/>
                <w:szCs w:val="28"/>
                <w:lang w:eastAsia="ru-RU"/>
              </w:rPr>
              <w:t>.</w:t>
            </w:r>
          </w:p>
          <w:p w14:paraId="11611AA2" w14:textId="21C97781" w:rsidR="002F26C5" w:rsidRPr="00F42C60" w:rsidRDefault="002F26C5"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9.</w:t>
            </w:r>
            <w:r w:rsidRPr="00F42C60">
              <w:rPr>
                <w:rFonts w:ascii="Times New Roman" w:eastAsia="Times New Roman" w:hAnsi="Times New Roman" w:cs="Times New Roman"/>
                <w:sz w:val="28"/>
                <w:szCs w:val="28"/>
                <w:lang w:eastAsia="ru-RU"/>
              </w:rPr>
              <w:tab/>
              <w:t>Понятие и виды общественных объединений</w:t>
            </w:r>
            <w:r w:rsidR="00C7434E" w:rsidRPr="00F42C60">
              <w:rPr>
                <w:rFonts w:ascii="Times New Roman" w:eastAsia="Times New Roman" w:hAnsi="Times New Roman" w:cs="Times New Roman"/>
                <w:sz w:val="28"/>
                <w:szCs w:val="28"/>
                <w:lang w:eastAsia="ru-RU"/>
              </w:rPr>
              <w:t>.</w:t>
            </w:r>
          </w:p>
          <w:p w14:paraId="3AC5C33F" w14:textId="7E15B4E4" w:rsidR="00C7434E" w:rsidRPr="00F42C60" w:rsidRDefault="00C7434E" w:rsidP="00C7434E">
            <w:pPr>
              <w:spacing w:line="276" w:lineRule="auto"/>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(практическая подготовка).</w:t>
            </w:r>
          </w:p>
        </w:tc>
        <w:tc>
          <w:tcPr>
            <w:tcW w:w="380" w:type="pct"/>
            <w:tcBorders>
              <w:top w:val="single" w:sz="4" w:space="0" w:color="auto"/>
              <w:left w:val="single" w:sz="4" w:space="0" w:color="auto"/>
              <w:right w:val="single" w:sz="4" w:space="0" w:color="auto"/>
            </w:tcBorders>
          </w:tcPr>
          <w:p w14:paraId="4FE01A4F" w14:textId="213ED74F" w:rsidR="002F26C5"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352" w:type="pct"/>
            <w:tcBorders>
              <w:top w:val="single" w:sz="4" w:space="0" w:color="auto"/>
              <w:left w:val="single" w:sz="4" w:space="0" w:color="auto"/>
              <w:right w:val="single" w:sz="4" w:space="0" w:color="auto"/>
            </w:tcBorders>
            <w:vAlign w:val="center"/>
          </w:tcPr>
          <w:p w14:paraId="635E1B0B" w14:textId="44E735A0" w:rsidR="002F26C5"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77C7C5DE"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45FEBFD2"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1.2</w:t>
            </w:r>
          </w:p>
          <w:p w14:paraId="5911C3F6"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1.3</w:t>
            </w:r>
          </w:p>
          <w:p w14:paraId="1997AB0E"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01</w:t>
            </w:r>
          </w:p>
          <w:p w14:paraId="6A8A0722"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02</w:t>
            </w:r>
          </w:p>
          <w:p w14:paraId="4C409564"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05</w:t>
            </w:r>
          </w:p>
          <w:p w14:paraId="2C4066BD" w14:textId="64B008B3" w:rsidR="002F26C5" w:rsidRPr="00F42C60" w:rsidRDefault="00DC5BFF" w:rsidP="00DC5BFF">
            <w:pPr>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09</w:t>
            </w:r>
          </w:p>
        </w:tc>
      </w:tr>
      <w:tr w:rsidR="00B55A46" w:rsidRPr="00F42C60" w14:paraId="4A738D83"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47F75594"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769ADBDD"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В том числе </w:t>
            </w:r>
            <w:proofErr w:type="gramStart"/>
            <w:r w:rsidRPr="00F42C60">
              <w:rPr>
                <w:rFonts w:ascii="Times New Roman" w:eastAsia="Times New Roman" w:hAnsi="Times New Roman" w:cs="Times New Roman"/>
                <w:b/>
                <w:bCs/>
                <w:sz w:val="28"/>
                <w:szCs w:val="28"/>
                <w:lang w:eastAsia="ru-RU"/>
              </w:rPr>
              <w:t>практических</w:t>
            </w:r>
            <w:proofErr w:type="gramEnd"/>
            <w:r w:rsidRPr="00F42C60">
              <w:rPr>
                <w:rFonts w:ascii="Times New Roman" w:eastAsia="Times New Roman" w:hAnsi="Times New Roman" w:cs="Times New Roman"/>
                <w:b/>
                <w:bCs/>
                <w:sz w:val="28"/>
                <w:szCs w:val="28"/>
                <w:lang w:eastAsia="ru-RU"/>
              </w:rPr>
              <w:t xml:space="preserve"> занятий</w:t>
            </w:r>
          </w:p>
        </w:tc>
        <w:tc>
          <w:tcPr>
            <w:tcW w:w="380" w:type="pct"/>
            <w:tcBorders>
              <w:top w:val="single" w:sz="4" w:space="0" w:color="auto"/>
              <w:left w:val="single" w:sz="4" w:space="0" w:color="auto"/>
              <w:bottom w:val="single" w:sz="4" w:space="0" w:color="auto"/>
              <w:right w:val="single" w:sz="4" w:space="0" w:color="auto"/>
            </w:tcBorders>
          </w:tcPr>
          <w:p w14:paraId="2DF1A9F8"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2B124C29"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78009C27"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364CFB46"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4E08B27B"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69A9A24B" w14:textId="77777777" w:rsidR="00B55A46" w:rsidRPr="00F42C60" w:rsidRDefault="006F0C86" w:rsidP="00C7434E">
            <w:pPr>
              <w:spacing w:line="276" w:lineRule="auto"/>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Практическое занятие: работа с текстом КоАП РФ, решение задач.</w:t>
            </w:r>
          </w:p>
          <w:p w14:paraId="3EB3F4FF" w14:textId="2BC40FE2" w:rsidR="00C7434E" w:rsidRPr="00F42C60" w:rsidRDefault="00C7434E" w:rsidP="00C7434E">
            <w:pPr>
              <w:spacing w:line="276" w:lineRule="auto"/>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(практическая подготовка).</w:t>
            </w:r>
          </w:p>
        </w:tc>
        <w:tc>
          <w:tcPr>
            <w:tcW w:w="380" w:type="pct"/>
            <w:tcBorders>
              <w:top w:val="single" w:sz="4" w:space="0" w:color="auto"/>
              <w:left w:val="single" w:sz="4" w:space="0" w:color="auto"/>
              <w:bottom w:val="single" w:sz="4" w:space="0" w:color="auto"/>
              <w:right w:val="single" w:sz="4" w:space="0" w:color="auto"/>
            </w:tcBorders>
          </w:tcPr>
          <w:p w14:paraId="18CAAC16" w14:textId="6831CC96"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352" w:type="pct"/>
            <w:tcBorders>
              <w:top w:val="single" w:sz="4" w:space="0" w:color="auto"/>
              <w:left w:val="single" w:sz="4" w:space="0" w:color="auto"/>
              <w:bottom w:val="single" w:sz="4" w:space="0" w:color="auto"/>
              <w:right w:val="single" w:sz="4" w:space="0" w:color="auto"/>
            </w:tcBorders>
            <w:vAlign w:val="center"/>
          </w:tcPr>
          <w:p w14:paraId="32388C7A" w14:textId="017D209C"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719" w:type="pct"/>
            <w:vMerge/>
            <w:tcBorders>
              <w:top w:val="single" w:sz="4" w:space="0" w:color="auto"/>
              <w:left w:val="single" w:sz="4" w:space="0" w:color="auto"/>
              <w:bottom w:val="single" w:sz="4" w:space="0" w:color="auto"/>
              <w:right w:val="single" w:sz="4" w:space="0" w:color="auto"/>
            </w:tcBorders>
            <w:vAlign w:val="center"/>
          </w:tcPr>
          <w:p w14:paraId="3E71FEE9"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3AD56F00"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425082F9"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25BD5C6E"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w:t>
            </w:r>
            <w:proofErr w:type="gramStart"/>
            <w:r w:rsidRPr="00F42C60">
              <w:rPr>
                <w:rFonts w:ascii="Times New Roman" w:eastAsia="Times New Roman" w:hAnsi="Times New Roman" w:cs="Times New Roman"/>
                <w:b/>
                <w:bCs/>
                <w:sz w:val="28"/>
                <w:szCs w:val="28"/>
                <w:lang w:eastAsia="ru-RU"/>
              </w:rPr>
              <w:t>обучающихся</w:t>
            </w:r>
            <w:proofErr w:type="gramEnd"/>
            <w:r w:rsidRPr="00F42C60">
              <w:rPr>
                <w:rFonts w:ascii="Times New Roman" w:eastAsia="Times New Roman" w:hAnsi="Times New Roman" w:cs="Times New Roman"/>
                <w:b/>
                <w:bCs/>
                <w:sz w:val="28"/>
                <w:szCs w:val="28"/>
                <w:lang w:eastAsia="ru-RU"/>
              </w:rPr>
              <w:t xml:space="preserve"> </w:t>
            </w:r>
          </w:p>
        </w:tc>
        <w:tc>
          <w:tcPr>
            <w:tcW w:w="380" w:type="pct"/>
            <w:tcBorders>
              <w:top w:val="single" w:sz="4" w:space="0" w:color="auto"/>
              <w:left w:val="single" w:sz="4" w:space="0" w:color="auto"/>
              <w:bottom w:val="single" w:sz="4" w:space="0" w:color="auto"/>
              <w:right w:val="single" w:sz="4" w:space="0" w:color="auto"/>
            </w:tcBorders>
          </w:tcPr>
          <w:p w14:paraId="6C8FB6DC"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6066FA06"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6992ABCB"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58DF5A20" w14:textId="77777777" w:rsidTr="00C7434E">
        <w:trPr>
          <w:trHeight w:val="20"/>
          <w:jc w:val="center"/>
        </w:trPr>
        <w:tc>
          <w:tcPr>
            <w:tcW w:w="840" w:type="pct"/>
            <w:vMerge w:val="restart"/>
            <w:tcBorders>
              <w:top w:val="single" w:sz="4" w:space="0" w:color="auto"/>
              <w:left w:val="single" w:sz="4" w:space="0" w:color="auto"/>
              <w:bottom w:val="single" w:sz="4" w:space="0" w:color="auto"/>
              <w:right w:val="single" w:sz="4" w:space="0" w:color="auto"/>
            </w:tcBorders>
            <w:hideMark/>
          </w:tcPr>
          <w:p w14:paraId="29102E31" w14:textId="6C547D6E" w:rsidR="00B55A46" w:rsidRPr="00F42C60" w:rsidRDefault="00E05C6B" w:rsidP="00C7434E">
            <w:pP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Тема 1.6. Органы </w:t>
            </w:r>
            <w:r w:rsidRPr="00F42C60">
              <w:rPr>
                <w:rFonts w:ascii="Times New Roman" w:eastAsia="Times New Roman" w:hAnsi="Times New Roman" w:cs="Times New Roman"/>
                <w:b/>
                <w:bCs/>
                <w:sz w:val="28"/>
                <w:szCs w:val="28"/>
                <w:lang w:eastAsia="ru-RU"/>
              </w:rPr>
              <w:lastRenderedPageBreak/>
              <w:t>исполнительной власти</w:t>
            </w:r>
          </w:p>
        </w:tc>
        <w:tc>
          <w:tcPr>
            <w:tcW w:w="2709" w:type="pct"/>
            <w:tcBorders>
              <w:top w:val="single" w:sz="4" w:space="0" w:color="auto"/>
              <w:left w:val="single" w:sz="4" w:space="0" w:color="auto"/>
              <w:bottom w:val="single" w:sz="4" w:space="0" w:color="auto"/>
              <w:right w:val="single" w:sz="4" w:space="0" w:color="auto"/>
            </w:tcBorders>
            <w:hideMark/>
          </w:tcPr>
          <w:p w14:paraId="6CC8C372"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lastRenderedPageBreak/>
              <w:t xml:space="preserve">Содержание </w:t>
            </w:r>
          </w:p>
        </w:tc>
        <w:tc>
          <w:tcPr>
            <w:tcW w:w="380" w:type="pct"/>
            <w:vMerge w:val="restart"/>
            <w:tcBorders>
              <w:top w:val="single" w:sz="4" w:space="0" w:color="auto"/>
              <w:left w:val="single" w:sz="4" w:space="0" w:color="auto"/>
              <w:right w:val="single" w:sz="4" w:space="0" w:color="auto"/>
            </w:tcBorders>
          </w:tcPr>
          <w:p w14:paraId="6CFEEEB6" w14:textId="035CD50D"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352" w:type="pct"/>
            <w:vMerge w:val="restart"/>
            <w:tcBorders>
              <w:top w:val="single" w:sz="4" w:space="0" w:color="auto"/>
              <w:left w:val="single" w:sz="4" w:space="0" w:color="auto"/>
              <w:right w:val="single" w:sz="4" w:space="0" w:color="auto"/>
            </w:tcBorders>
            <w:vAlign w:val="center"/>
          </w:tcPr>
          <w:p w14:paraId="0B18B787" w14:textId="3604826C"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504AA008"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59EA270D"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lastRenderedPageBreak/>
              <w:t>ПК 1.2</w:t>
            </w:r>
          </w:p>
          <w:p w14:paraId="06E8F6E4"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1.3</w:t>
            </w:r>
          </w:p>
          <w:p w14:paraId="32544226"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01</w:t>
            </w:r>
          </w:p>
          <w:p w14:paraId="657A83EB"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02</w:t>
            </w:r>
          </w:p>
          <w:p w14:paraId="2823BF97"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05</w:t>
            </w:r>
          </w:p>
          <w:p w14:paraId="4E456FD0" w14:textId="7E79C8F0" w:rsidR="00B55A46" w:rsidRPr="00F42C60" w:rsidRDefault="00DC5BFF" w:rsidP="00DC5BFF">
            <w:pPr>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09</w:t>
            </w:r>
          </w:p>
        </w:tc>
      </w:tr>
      <w:tr w:rsidR="00EA69AB" w:rsidRPr="00F42C60" w14:paraId="61D69DDB" w14:textId="77777777" w:rsidTr="00C7434E">
        <w:trPr>
          <w:trHeight w:val="972"/>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0B91561E" w14:textId="77777777" w:rsidR="00EA69AB" w:rsidRPr="00F42C60" w:rsidRDefault="00EA69AB"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nil"/>
              <w:right w:val="single" w:sz="4" w:space="0" w:color="auto"/>
            </w:tcBorders>
          </w:tcPr>
          <w:p w14:paraId="3B3D8ED4" w14:textId="1BA21583" w:rsidR="00E05C6B" w:rsidRPr="00F42C60" w:rsidRDefault="00E05C6B" w:rsidP="00C7434E">
            <w:pPr>
              <w:numPr>
                <w:ilvl w:val="0"/>
                <w:numId w:val="31"/>
              </w:numPr>
              <w:overflowPunct w:val="0"/>
              <w:autoSpaceDE w:val="0"/>
              <w:autoSpaceDN w:val="0"/>
              <w:adjustRightInd w:val="0"/>
              <w:ind w:left="0" w:firstLine="0"/>
              <w:jc w:val="both"/>
              <w:textAlignment w:val="baseline"/>
              <w:rPr>
                <w:rFonts w:ascii="Times New Roman" w:eastAsia="Times New Roman" w:hAnsi="Times New Roman"/>
                <w:sz w:val="28"/>
                <w:szCs w:val="28"/>
                <w:lang w:eastAsia="ru-RU"/>
              </w:rPr>
            </w:pPr>
            <w:r w:rsidRPr="00F42C60">
              <w:rPr>
                <w:rFonts w:ascii="Times New Roman" w:eastAsia="Times New Roman" w:hAnsi="Times New Roman"/>
                <w:sz w:val="28"/>
                <w:szCs w:val="28"/>
                <w:lang w:eastAsia="ru-RU"/>
              </w:rPr>
              <w:t>Понятие и правовой статус органов исполнительной власти</w:t>
            </w:r>
            <w:r w:rsidR="00C7434E" w:rsidRPr="00F42C60">
              <w:rPr>
                <w:rFonts w:ascii="Times New Roman" w:eastAsia="Times New Roman" w:hAnsi="Times New Roman"/>
                <w:sz w:val="28"/>
                <w:szCs w:val="28"/>
                <w:lang w:eastAsia="ru-RU"/>
              </w:rPr>
              <w:t>.</w:t>
            </w:r>
          </w:p>
          <w:p w14:paraId="439D3E12" w14:textId="34201636" w:rsidR="00E05C6B" w:rsidRPr="00F42C60" w:rsidRDefault="00E05C6B" w:rsidP="00C7434E">
            <w:pPr>
              <w:numPr>
                <w:ilvl w:val="0"/>
                <w:numId w:val="31"/>
              </w:numPr>
              <w:overflowPunct w:val="0"/>
              <w:autoSpaceDE w:val="0"/>
              <w:autoSpaceDN w:val="0"/>
              <w:adjustRightInd w:val="0"/>
              <w:ind w:left="0" w:firstLine="0"/>
              <w:jc w:val="both"/>
              <w:textAlignment w:val="baseline"/>
              <w:rPr>
                <w:rFonts w:ascii="Times New Roman" w:eastAsia="Times New Roman" w:hAnsi="Times New Roman"/>
                <w:sz w:val="28"/>
                <w:szCs w:val="28"/>
                <w:lang w:eastAsia="ru-RU"/>
              </w:rPr>
            </w:pPr>
            <w:r w:rsidRPr="00F42C60">
              <w:rPr>
                <w:rFonts w:ascii="Times New Roman" w:eastAsia="Times New Roman" w:hAnsi="Times New Roman"/>
                <w:sz w:val="28"/>
                <w:szCs w:val="28"/>
                <w:lang w:eastAsia="ru-RU"/>
              </w:rPr>
              <w:t>Президент РФ и исполнительная власть</w:t>
            </w:r>
            <w:r w:rsidR="00C7434E" w:rsidRPr="00F42C60">
              <w:rPr>
                <w:rFonts w:ascii="Times New Roman" w:eastAsia="Times New Roman" w:hAnsi="Times New Roman"/>
                <w:sz w:val="28"/>
                <w:szCs w:val="28"/>
                <w:lang w:eastAsia="ru-RU"/>
              </w:rPr>
              <w:t>.</w:t>
            </w:r>
          </w:p>
          <w:p w14:paraId="02631754" w14:textId="4E00E45E" w:rsidR="00E05C6B" w:rsidRPr="00F42C60" w:rsidRDefault="00E05C6B" w:rsidP="00C7434E">
            <w:pPr>
              <w:numPr>
                <w:ilvl w:val="0"/>
                <w:numId w:val="31"/>
              </w:numPr>
              <w:overflowPunct w:val="0"/>
              <w:autoSpaceDE w:val="0"/>
              <w:autoSpaceDN w:val="0"/>
              <w:adjustRightInd w:val="0"/>
              <w:ind w:left="0" w:firstLine="0"/>
              <w:jc w:val="both"/>
              <w:textAlignment w:val="baseline"/>
              <w:rPr>
                <w:rFonts w:ascii="Times New Roman" w:eastAsia="Times New Roman" w:hAnsi="Times New Roman"/>
                <w:sz w:val="28"/>
                <w:szCs w:val="28"/>
                <w:lang w:eastAsia="ru-RU"/>
              </w:rPr>
            </w:pPr>
            <w:r w:rsidRPr="00F42C60">
              <w:rPr>
                <w:rFonts w:ascii="Times New Roman" w:eastAsia="Times New Roman" w:hAnsi="Times New Roman"/>
                <w:sz w:val="28"/>
                <w:szCs w:val="28"/>
                <w:lang w:eastAsia="ru-RU"/>
              </w:rPr>
              <w:t>Виды органов исполнительной власти</w:t>
            </w:r>
            <w:r w:rsidR="00C7434E" w:rsidRPr="00F42C60">
              <w:rPr>
                <w:rFonts w:ascii="Times New Roman" w:eastAsia="Times New Roman" w:hAnsi="Times New Roman"/>
                <w:sz w:val="28"/>
                <w:szCs w:val="28"/>
                <w:lang w:eastAsia="ru-RU"/>
              </w:rPr>
              <w:t>.</w:t>
            </w:r>
          </w:p>
          <w:p w14:paraId="2E829C60" w14:textId="1345C052" w:rsidR="00E05C6B" w:rsidRPr="00F42C60" w:rsidRDefault="00E05C6B" w:rsidP="00C7434E">
            <w:pPr>
              <w:numPr>
                <w:ilvl w:val="0"/>
                <w:numId w:val="31"/>
              </w:numPr>
              <w:overflowPunct w:val="0"/>
              <w:autoSpaceDE w:val="0"/>
              <w:autoSpaceDN w:val="0"/>
              <w:adjustRightInd w:val="0"/>
              <w:ind w:left="0" w:firstLine="0"/>
              <w:jc w:val="both"/>
              <w:textAlignment w:val="baseline"/>
              <w:rPr>
                <w:rFonts w:ascii="Times New Roman" w:eastAsia="Times New Roman" w:hAnsi="Times New Roman"/>
                <w:sz w:val="28"/>
                <w:szCs w:val="28"/>
                <w:lang w:eastAsia="ru-RU"/>
              </w:rPr>
            </w:pPr>
            <w:r w:rsidRPr="00F42C60">
              <w:rPr>
                <w:rFonts w:ascii="Times New Roman" w:eastAsia="Times New Roman" w:hAnsi="Times New Roman"/>
                <w:sz w:val="28"/>
                <w:szCs w:val="28"/>
                <w:lang w:eastAsia="ru-RU"/>
              </w:rPr>
              <w:t>Правительство РФ</w:t>
            </w:r>
            <w:r w:rsidR="00C7434E" w:rsidRPr="00F42C60">
              <w:rPr>
                <w:rFonts w:ascii="Times New Roman" w:eastAsia="Times New Roman" w:hAnsi="Times New Roman"/>
                <w:sz w:val="28"/>
                <w:szCs w:val="28"/>
                <w:lang w:eastAsia="ru-RU"/>
              </w:rPr>
              <w:t>.</w:t>
            </w:r>
          </w:p>
          <w:p w14:paraId="63B5E4D1" w14:textId="75EFB8EA" w:rsidR="00E05C6B" w:rsidRPr="00F42C60" w:rsidRDefault="00E05C6B" w:rsidP="00C7434E">
            <w:pPr>
              <w:numPr>
                <w:ilvl w:val="0"/>
                <w:numId w:val="31"/>
              </w:numPr>
              <w:overflowPunct w:val="0"/>
              <w:autoSpaceDE w:val="0"/>
              <w:autoSpaceDN w:val="0"/>
              <w:adjustRightInd w:val="0"/>
              <w:ind w:left="0" w:firstLine="0"/>
              <w:jc w:val="both"/>
              <w:textAlignment w:val="baseline"/>
              <w:rPr>
                <w:rFonts w:ascii="Times New Roman" w:eastAsia="Times New Roman" w:hAnsi="Times New Roman"/>
                <w:sz w:val="28"/>
                <w:szCs w:val="28"/>
                <w:lang w:eastAsia="ru-RU"/>
              </w:rPr>
            </w:pPr>
            <w:r w:rsidRPr="00F42C60">
              <w:rPr>
                <w:rFonts w:ascii="Times New Roman" w:eastAsia="Times New Roman" w:hAnsi="Times New Roman"/>
                <w:sz w:val="28"/>
                <w:szCs w:val="28"/>
                <w:lang w:eastAsia="ru-RU"/>
              </w:rPr>
              <w:t>Федеральные органы исполнительной власти</w:t>
            </w:r>
            <w:r w:rsidR="00C7434E" w:rsidRPr="00F42C60">
              <w:rPr>
                <w:rFonts w:ascii="Times New Roman" w:eastAsia="Times New Roman" w:hAnsi="Times New Roman"/>
                <w:sz w:val="28"/>
                <w:szCs w:val="28"/>
                <w:lang w:eastAsia="ru-RU"/>
              </w:rPr>
              <w:t>.</w:t>
            </w:r>
          </w:p>
          <w:p w14:paraId="541823E1" w14:textId="0895F2E1" w:rsidR="00E05C6B" w:rsidRPr="00F42C60" w:rsidRDefault="00E05C6B" w:rsidP="00C7434E">
            <w:pPr>
              <w:numPr>
                <w:ilvl w:val="0"/>
                <w:numId w:val="31"/>
              </w:numPr>
              <w:overflowPunct w:val="0"/>
              <w:autoSpaceDE w:val="0"/>
              <w:autoSpaceDN w:val="0"/>
              <w:adjustRightInd w:val="0"/>
              <w:ind w:left="0" w:firstLine="0"/>
              <w:jc w:val="both"/>
              <w:textAlignment w:val="baseline"/>
              <w:rPr>
                <w:rFonts w:ascii="Times New Roman" w:eastAsia="Times New Roman" w:hAnsi="Times New Roman"/>
                <w:sz w:val="28"/>
                <w:szCs w:val="28"/>
                <w:lang w:eastAsia="ru-RU"/>
              </w:rPr>
            </w:pPr>
            <w:r w:rsidRPr="00F42C60">
              <w:rPr>
                <w:rFonts w:ascii="Times New Roman" w:eastAsia="Times New Roman" w:hAnsi="Times New Roman"/>
                <w:sz w:val="28"/>
                <w:szCs w:val="28"/>
                <w:lang w:eastAsia="ru-RU"/>
              </w:rPr>
              <w:t>Органы исполнительной власти субъектов РФ</w:t>
            </w:r>
            <w:r w:rsidR="00C7434E" w:rsidRPr="00F42C60">
              <w:rPr>
                <w:rFonts w:ascii="Times New Roman" w:eastAsia="Times New Roman" w:hAnsi="Times New Roman"/>
                <w:sz w:val="28"/>
                <w:szCs w:val="28"/>
                <w:lang w:eastAsia="ru-RU"/>
              </w:rPr>
              <w:t>.</w:t>
            </w:r>
          </w:p>
          <w:p w14:paraId="3D25558A" w14:textId="7B935D9A" w:rsidR="00E05C6B" w:rsidRPr="00F42C60" w:rsidRDefault="00E05C6B" w:rsidP="00C7434E">
            <w:pPr>
              <w:numPr>
                <w:ilvl w:val="0"/>
                <w:numId w:val="31"/>
              </w:numPr>
              <w:overflowPunct w:val="0"/>
              <w:autoSpaceDE w:val="0"/>
              <w:autoSpaceDN w:val="0"/>
              <w:adjustRightInd w:val="0"/>
              <w:ind w:left="0" w:firstLine="0"/>
              <w:jc w:val="both"/>
              <w:textAlignment w:val="baseline"/>
              <w:rPr>
                <w:rFonts w:ascii="Times New Roman" w:eastAsia="Times New Roman" w:hAnsi="Times New Roman"/>
                <w:sz w:val="28"/>
                <w:szCs w:val="28"/>
                <w:lang w:eastAsia="ru-RU"/>
              </w:rPr>
            </w:pPr>
            <w:r w:rsidRPr="00F42C60">
              <w:rPr>
                <w:rFonts w:ascii="Times New Roman" w:eastAsia="Times New Roman" w:hAnsi="Times New Roman"/>
                <w:sz w:val="28"/>
                <w:szCs w:val="28"/>
                <w:lang w:eastAsia="ru-RU"/>
              </w:rPr>
              <w:t>Территориальные органы исполнительной власти</w:t>
            </w:r>
            <w:r w:rsidR="00C7434E" w:rsidRPr="00F42C60">
              <w:rPr>
                <w:rFonts w:ascii="Times New Roman" w:eastAsia="Times New Roman" w:hAnsi="Times New Roman"/>
                <w:sz w:val="28"/>
                <w:szCs w:val="28"/>
                <w:lang w:eastAsia="ru-RU"/>
              </w:rPr>
              <w:t>.</w:t>
            </w:r>
          </w:p>
          <w:p w14:paraId="1C5EB421" w14:textId="77777777" w:rsidR="00EA69AB" w:rsidRPr="00F42C60" w:rsidRDefault="00E05C6B" w:rsidP="00C7434E">
            <w:pPr>
              <w:numPr>
                <w:ilvl w:val="0"/>
                <w:numId w:val="31"/>
              </w:numPr>
              <w:overflowPunct w:val="0"/>
              <w:autoSpaceDE w:val="0"/>
              <w:autoSpaceDN w:val="0"/>
              <w:adjustRightInd w:val="0"/>
              <w:ind w:left="0" w:firstLine="0"/>
              <w:jc w:val="both"/>
              <w:textAlignment w:val="baseline"/>
              <w:rPr>
                <w:rFonts w:ascii="Times New Roman" w:eastAsia="Times New Roman" w:hAnsi="Times New Roman"/>
                <w:sz w:val="28"/>
                <w:szCs w:val="28"/>
                <w:lang w:eastAsia="ru-RU"/>
              </w:rPr>
            </w:pPr>
            <w:r w:rsidRPr="00F42C60">
              <w:rPr>
                <w:rFonts w:ascii="Times New Roman" w:eastAsia="Times New Roman" w:hAnsi="Times New Roman"/>
                <w:sz w:val="28"/>
                <w:szCs w:val="28"/>
                <w:lang w:eastAsia="ru-RU"/>
              </w:rPr>
              <w:t>Органы местного самоуправления в системе публичной власти</w:t>
            </w:r>
            <w:r w:rsidR="00C7434E" w:rsidRPr="00F42C60">
              <w:rPr>
                <w:rFonts w:ascii="Times New Roman" w:eastAsia="Times New Roman" w:hAnsi="Times New Roman"/>
                <w:sz w:val="28"/>
                <w:szCs w:val="28"/>
                <w:lang w:eastAsia="ru-RU"/>
              </w:rPr>
              <w:t>.</w:t>
            </w:r>
          </w:p>
          <w:p w14:paraId="61A1843A" w14:textId="78310EB5" w:rsidR="00C7434E" w:rsidRPr="00F42C60" w:rsidRDefault="00C7434E" w:rsidP="00C7434E">
            <w:pPr>
              <w:overflowPunct w:val="0"/>
              <w:autoSpaceDE w:val="0"/>
              <w:autoSpaceDN w:val="0"/>
              <w:adjustRightInd w:val="0"/>
              <w:jc w:val="both"/>
              <w:textAlignment w:val="baseline"/>
              <w:rPr>
                <w:rFonts w:ascii="Times New Roman" w:eastAsia="Times New Roman" w:hAnsi="Times New Roman"/>
                <w:sz w:val="28"/>
                <w:szCs w:val="28"/>
                <w:lang w:eastAsia="ru-RU"/>
              </w:rPr>
            </w:pPr>
            <w:r w:rsidRPr="00F42C60">
              <w:rPr>
                <w:rFonts w:ascii="Times New Roman" w:eastAsia="Times New Roman" w:hAnsi="Times New Roman" w:cs="Times New Roman"/>
                <w:bCs/>
                <w:sz w:val="28"/>
                <w:szCs w:val="28"/>
                <w:lang w:eastAsia="ru-RU"/>
              </w:rPr>
              <w:t>(практическая подготовка).</w:t>
            </w:r>
          </w:p>
        </w:tc>
        <w:tc>
          <w:tcPr>
            <w:tcW w:w="380" w:type="pct"/>
            <w:vMerge/>
            <w:tcBorders>
              <w:left w:val="single" w:sz="4" w:space="0" w:color="auto"/>
              <w:right w:val="single" w:sz="4" w:space="0" w:color="auto"/>
            </w:tcBorders>
          </w:tcPr>
          <w:p w14:paraId="0C5AA247"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352" w:type="pct"/>
            <w:vMerge/>
            <w:tcBorders>
              <w:left w:val="single" w:sz="4" w:space="0" w:color="auto"/>
              <w:right w:val="single" w:sz="4" w:space="0" w:color="auto"/>
            </w:tcBorders>
            <w:vAlign w:val="center"/>
          </w:tcPr>
          <w:p w14:paraId="0C104547"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673E7335" w14:textId="77777777" w:rsidR="00EA69AB" w:rsidRPr="00F42C60" w:rsidRDefault="00EA69AB" w:rsidP="00C7434E">
            <w:pPr>
              <w:rPr>
                <w:rFonts w:ascii="Times New Roman" w:eastAsia="Times New Roman" w:hAnsi="Times New Roman" w:cs="Times New Roman"/>
                <w:sz w:val="28"/>
                <w:szCs w:val="28"/>
                <w:lang w:eastAsia="ru-RU"/>
              </w:rPr>
            </w:pPr>
          </w:p>
        </w:tc>
      </w:tr>
      <w:tr w:rsidR="00B55A46" w:rsidRPr="00F42C60" w14:paraId="6EB5D137"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2F88D2CB"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2F0B8266"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380" w:type="pct"/>
            <w:tcBorders>
              <w:top w:val="single" w:sz="4" w:space="0" w:color="auto"/>
              <w:left w:val="single" w:sz="4" w:space="0" w:color="auto"/>
              <w:bottom w:val="single" w:sz="4" w:space="0" w:color="auto"/>
              <w:right w:val="single" w:sz="4" w:space="0" w:color="auto"/>
            </w:tcBorders>
          </w:tcPr>
          <w:p w14:paraId="679655EC"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0D6B3AE5"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65BF15D7"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36B3EEF7"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50280B56"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2B47D2DC" w14:textId="467A511E" w:rsidR="00B55A46" w:rsidRPr="00F42C60" w:rsidRDefault="00E05C6B" w:rsidP="00C7434E">
            <w:pPr>
              <w:spacing w:line="276" w:lineRule="auto"/>
              <w:jc w:val="both"/>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Практическое занятие. Составление схем по системе и структуре федеральных органов исполнительной власти и органов исполнительной власти субъектов Российской Федерации; составление таблиц сравнения статуса федеральных министерств, федеральных служб и агентств</w:t>
            </w:r>
            <w:r w:rsidR="00C7434E" w:rsidRPr="00F42C60">
              <w:rPr>
                <w:rFonts w:ascii="Times New Roman" w:eastAsia="Times New Roman" w:hAnsi="Times New Roman" w:cs="Times New Roman"/>
                <w:bCs/>
                <w:sz w:val="28"/>
                <w:szCs w:val="28"/>
                <w:lang w:eastAsia="ru-RU"/>
              </w:rPr>
              <w:t>,</w:t>
            </w:r>
            <w:proofErr w:type="gramStart"/>
            <w:r w:rsidR="00C7434E" w:rsidRPr="00F42C60">
              <w:rPr>
                <w:rFonts w:ascii="Times New Roman" w:eastAsia="Times New Roman" w:hAnsi="Times New Roman" w:cs="Times New Roman"/>
                <w:bCs/>
                <w:sz w:val="28"/>
                <w:szCs w:val="28"/>
                <w:lang w:eastAsia="ru-RU"/>
              </w:rPr>
              <w:t xml:space="preserve"> ,</w:t>
            </w:r>
            <w:proofErr w:type="gramEnd"/>
            <w:r w:rsidR="00C7434E" w:rsidRPr="00F42C60">
              <w:rPr>
                <w:rFonts w:ascii="Times New Roman" w:eastAsia="Times New Roman" w:hAnsi="Times New Roman" w:cs="Times New Roman"/>
                <w:bCs/>
                <w:sz w:val="28"/>
                <w:szCs w:val="28"/>
                <w:lang w:eastAsia="ru-RU"/>
              </w:rPr>
              <w:t xml:space="preserve"> решение задач (практическая подготовка).</w:t>
            </w:r>
          </w:p>
        </w:tc>
        <w:tc>
          <w:tcPr>
            <w:tcW w:w="380" w:type="pct"/>
            <w:tcBorders>
              <w:top w:val="single" w:sz="4" w:space="0" w:color="auto"/>
              <w:left w:val="single" w:sz="4" w:space="0" w:color="auto"/>
              <w:bottom w:val="single" w:sz="4" w:space="0" w:color="auto"/>
              <w:right w:val="single" w:sz="4" w:space="0" w:color="auto"/>
            </w:tcBorders>
          </w:tcPr>
          <w:p w14:paraId="7D711BFB" w14:textId="1B661909"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352" w:type="pct"/>
            <w:tcBorders>
              <w:top w:val="single" w:sz="4" w:space="0" w:color="auto"/>
              <w:left w:val="single" w:sz="4" w:space="0" w:color="auto"/>
              <w:bottom w:val="single" w:sz="4" w:space="0" w:color="auto"/>
              <w:right w:val="single" w:sz="4" w:space="0" w:color="auto"/>
            </w:tcBorders>
            <w:vAlign w:val="center"/>
          </w:tcPr>
          <w:p w14:paraId="774B791F" w14:textId="3170233C"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719" w:type="pct"/>
            <w:vMerge/>
            <w:tcBorders>
              <w:top w:val="single" w:sz="4" w:space="0" w:color="auto"/>
              <w:left w:val="single" w:sz="4" w:space="0" w:color="auto"/>
              <w:bottom w:val="single" w:sz="4" w:space="0" w:color="auto"/>
              <w:right w:val="single" w:sz="4" w:space="0" w:color="auto"/>
            </w:tcBorders>
            <w:vAlign w:val="center"/>
          </w:tcPr>
          <w:p w14:paraId="25728DBA"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372D7D65"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2FE33DC4"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3BC55F58"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w:t>
            </w:r>
            <w:proofErr w:type="gramStart"/>
            <w:r w:rsidRPr="00F42C60">
              <w:rPr>
                <w:rFonts w:ascii="Times New Roman" w:eastAsia="Times New Roman" w:hAnsi="Times New Roman" w:cs="Times New Roman"/>
                <w:b/>
                <w:bCs/>
                <w:sz w:val="28"/>
                <w:szCs w:val="28"/>
                <w:lang w:eastAsia="ru-RU"/>
              </w:rPr>
              <w:t>обучающихся</w:t>
            </w:r>
            <w:proofErr w:type="gramEnd"/>
            <w:r w:rsidRPr="00F42C60">
              <w:rPr>
                <w:rFonts w:ascii="Times New Roman" w:eastAsia="Times New Roman" w:hAnsi="Times New Roman" w:cs="Times New Roman"/>
                <w:b/>
                <w:bCs/>
                <w:sz w:val="28"/>
                <w:szCs w:val="28"/>
                <w:lang w:eastAsia="ru-RU"/>
              </w:rPr>
              <w:t xml:space="preserve"> </w:t>
            </w:r>
          </w:p>
        </w:tc>
        <w:tc>
          <w:tcPr>
            <w:tcW w:w="380" w:type="pct"/>
            <w:tcBorders>
              <w:top w:val="single" w:sz="4" w:space="0" w:color="auto"/>
              <w:left w:val="single" w:sz="4" w:space="0" w:color="auto"/>
              <w:bottom w:val="single" w:sz="4" w:space="0" w:color="auto"/>
              <w:right w:val="single" w:sz="4" w:space="0" w:color="auto"/>
            </w:tcBorders>
          </w:tcPr>
          <w:p w14:paraId="1DE79653"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587EC272"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11F67685"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3685FAEF" w14:textId="77777777" w:rsidTr="00C7434E">
        <w:trPr>
          <w:trHeight w:val="20"/>
          <w:jc w:val="center"/>
        </w:trPr>
        <w:tc>
          <w:tcPr>
            <w:tcW w:w="3549" w:type="pct"/>
            <w:gridSpan w:val="2"/>
            <w:tcBorders>
              <w:top w:val="single" w:sz="4" w:space="0" w:color="auto"/>
              <w:left w:val="single" w:sz="4" w:space="0" w:color="auto"/>
              <w:bottom w:val="single" w:sz="4" w:space="0" w:color="auto"/>
              <w:right w:val="single" w:sz="4" w:space="0" w:color="auto"/>
            </w:tcBorders>
            <w:vAlign w:val="center"/>
          </w:tcPr>
          <w:p w14:paraId="6730648E" w14:textId="2A24A2A2" w:rsidR="00B55A46" w:rsidRPr="00F42C60" w:rsidRDefault="00E05C6B"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Раздел 2. Особенная часть административного права</w:t>
            </w:r>
          </w:p>
        </w:tc>
        <w:tc>
          <w:tcPr>
            <w:tcW w:w="380" w:type="pct"/>
            <w:tcBorders>
              <w:top w:val="single" w:sz="4" w:space="0" w:color="auto"/>
              <w:left w:val="single" w:sz="4" w:space="0" w:color="auto"/>
              <w:bottom w:val="single" w:sz="4" w:space="0" w:color="auto"/>
              <w:right w:val="single" w:sz="4" w:space="0" w:color="auto"/>
            </w:tcBorders>
          </w:tcPr>
          <w:p w14:paraId="468E85C2" w14:textId="58FAD8FA"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64AE4C13" w14:textId="7F28BD80"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tcBorders>
              <w:top w:val="single" w:sz="4" w:space="0" w:color="auto"/>
              <w:left w:val="single" w:sz="4" w:space="0" w:color="auto"/>
              <w:bottom w:val="single" w:sz="4" w:space="0" w:color="auto"/>
              <w:right w:val="single" w:sz="4" w:space="0" w:color="auto"/>
            </w:tcBorders>
            <w:vAlign w:val="center"/>
          </w:tcPr>
          <w:p w14:paraId="0DA964A0" w14:textId="77777777" w:rsidR="00B55A46" w:rsidRPr="00F42C60" w:rsidRDefault="00B55A46" w:rsidP="00C7434E">
            <w:pPr>
              <w:jc w:val="center"/>
              <w:rPr>
                <w:rFonts w:ascii="Times New Roman" w:eastAsia="Times New Roman" w:hAnsi="Times New Roman" w:cs="Times New Roman"/>
                <w:sz w:val="28"/>
                <w:szCs w:val="28"/>
                <w:lang w:eastAsia="ru-RU"/>
              </w:rPr>
            </w:pPr>
          </w:p>
        </w:tc>
      </w:tr>
      <w:tr w:rsidR="00B55A46" w:rsidRPr="00F42C60" w14:paraId="114ACC4D" w14:textId="77777777" w:rsidTr="00C7434E">
        <w:trPr>
          <w:trHeight w:val="20"/>
          <w:jc w:val="center"/>
        </w:trPr>
        <w:tc>
          <w:tcPr>
            <w:tcW w:w="840" w:type="pct"/>
            <w:vMerge w:val="restart"/>
            <w:tcBorders>
              <w:top w:val="single" w:sz="4" w:space="0" w:color="auto"/>
              <w:left w:val="single" w:sz="4" w:space="0" w:color="auto"/>
              <w:bottom w:val="single" w:sz="4" w:space="0" w:color="auto"/>
              <w:right w:val="single" w:sz="4" w:space="0" w:color="auto"/>
            </w:tcBorders>
            <w:hideMark/>
          </w:tcPr>
          <w:p w14:paraId="4CF86E20" w14:textId="4579B2B0" w:rsidR="00B55A46" w:rsidRPr="00F42C60" w:rsidRDefault="00E05C6B" w:rsidP="00C7434E">
            <w:pP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Тема 2.1. </w:t>
            </w:r>
            <w:r w:rsidRPr="00F42C60">
              <w:rPr>
                <w:rFonts w:ascii="Times New Roman" w:eastAsia="Times New Roman" w:hAnsi="Times New Roman" w:cs="Times New Roman"/>
                <w:b/>
                <w:bCs/>
                <w:sz w:val="28"/>
                <w:szCs w:val="28"/>
                <w:lang w:eastAsia="ru-RU"/>
              </w:rPr>
              <w:lastRenderedPageBreak/>
              <w:t>Государственная служба и государственные служащие</w:t>
            </w:r>
          </w:p>
        </w:tc>
        <w:tc>
          <w:tcPr>
            <w:tcW w:w="2709" w:type="pct"/>
            <w:tcBorders>
              <w:top w:val="single" w:sz="4" w:space="0" w:color="auto"/>
              <w:left w:val="single" w:sz="4" w:space="0" w:color="auto"/>
              <w:bottom w:val="single" w:sz="4" w:space="0" w:color="auto"/>
              <w:right w:val="single" w:sz="4" w:space="0" w:color="auto"/>
            </w:tcBorders>
            <w:hideMark/>
          </w:tcPr>
          <w:p w14:paraId="71A5B084"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lastRenderedPageBreak/>
              <w:t xml:space="preserve">Содержание </w:t>
            </w:r>
          </w:p>
        </w:tc>
        <w:tc>
          <w:tcPr>
            <w:tcW w:w="380" w:type="pct"/>
            <w:vMerge w:val="restart"/>
            <w:tcBorders>
              <w:top w:val="single" w:sz="4" w:space="0" w:color="auto"/>
              <w:left w:val="single" w:sz="4" w:space="0" w:color="auto"/>
              <w:right w:val="single" w:sz="4" w:space="0" w:color="auto"/>
            </w:tcBorders>
          </w:tcPr>
          <w:p w14:paraId="7C71B18F" w14:textId="5D86CDD4"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352" w:type="pct"/>
            <w:vMerge w:val="restart"/>
            <w:tcBorders>
              <w:top w:val="single" w:sz="4" w:space="0" w:color="auto"/>
              <w:left w:val="single" w:sz="4" w:space="0" w:color="auto"/>
              <w:right w:val="single" w:sz="4" w:space="0" w:color="auto"/>
            </w:tcBorders>
            <w:vAlign w:val="center"/>
          </w:tcPr>
          <w:p w14:paraId="30B5B3A9" w14:textId="4E01ADAA"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211E8B29"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2BCD73FF"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lastRenderedPageBreak/>
              <w:t>ПК 1.2</w:t>
            </w:r>
          </w:p>
          <w:p w14:paraId="03E7B7C9"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1.3</w:t>
            </w:r>
          </w:p>
          <w:p w14:paraId="6B824BB2"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01</w:t>
            </w:r>
          </w:p>
          <w:p w14:paraId="009ED5EB"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02</w:t>
            </w:r>
          </w:p>
          <w:p w14:paraId="68813B5C"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05</w:t>
            </w:r>
          </w:p>
          <w:p w14:paraId="45BA25D9" w14:textId="40CF31F5" w:rsidR="00B55A46" w:rsidRPr="00F42C60" w:rsidRDefault="00DC5BFF" w:rsidP="00DC5BFF">
            <w:pPr>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09</w:t>
            </w:r>
          </w:p>
        </w:tc>
      </w:tr>
      <w:tr w:rsidR="00EA69AB" w:rsidRPr="00F42C60" w14:paraId="76934917" w14:textId="77777777" w:rsidTr="00C7434E">
        <w:trPr>
          <w:trHeight w:val="3261"/>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7D8C70F9" w14:textId="77777777" w:rsidR="00EA69AB" w:rsidRPr="00F42C60" w:rsidRDefault="00EA69AB"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right w:val="single" w:sz="4" w:space="0" w:color="auto"/>
            </w:tcBorders>
          </w:tcPr>
          <w:p w14:paraId="2627DB24" w14:textId="035A0377"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w:t>
            </w:r>
            <w:r w:rsidRPr="00F42C60">
              <w:rPr>
                <w:rFonts w:ascii="Times New Roman" w:eastAsia="Times New Roman" w:hAnsi="Times New Roman" w:cs="Times New Roman"/>
                <w:sz w:val="28"/>
                <w:szCs w:val="28"/>
                <w:lang w:eastAsia="ru-RU"/>
              </w:rPr>
              <w:tab/>
              <w:t>Государственная должность: понятие и основные черты</w:t>
            </w:r>
            <w:r w:rsidR="00C7434E" w:rsidRPr="00F42C60">
              <w:rPr>
                <w:rFonts w:ascii="Times New Roman" w:eastAsia="Times New Roman" w:hAnsi="Times New Roman" w:cs="Times New Roman"/>
                <w:sz w:val="28"/>
                <w:szCs w:val="28"/>
                <w:lang w:eastAsia="ru-RU"/>
              </w:rPr>
              <w:t>.</w:t>
            </w:r>
          </w:p>
          <w:p w14:paraId="620ECB38" w14:textId="2F439631"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2.</w:t>
            </w:r>
            <w:r w:rsidRPr="00F42C60">
              <w:rPr>
                <w:rFonts w:ascii="Times New Roman" w:eastAsia="Times New Roman" w:hAnsi="Times New Roman" w:cs="Times New Roman"/>
                <w:sz w:val="28"/>
                <w:szCs w:val="28"/>
                <w:lang w:eastAsia="ru-RU"/>
              </w:rPr>
              <w:tab/>
              <w:t>Должности государственной службы. Реестры должностей государственной службы</w:t>
            </w:r>
            <w:r w:rsidR="00C7434E" w:rsidRPr="00F42C60">
              <w:rPr>
                <w:rFonts w:ascii="Times New Roman" w:eastAsia="Times New Roman" w:hAnsi="Times New Roman" w:cs="Times New Roman"/>
                <w:sz w:val="28"/>
                <w:szCs w:val="28"/>
                <w:lang w:eastAsia="ru-RU"/>
              </w:rPr>
              <w:t>.</w:t>
            </w:r>
          </w:p>
          <w:p w14:paraId="6C9706B2" w14:textId="4EE5A4D9"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3.</w:t>
            </w:r>
            <w:r w:rsidRPr="00F42C60">
              <w:rPr>
                <w:rFonts w:ascii="Times New Roman" w:eastAsia="Times New Roman" w:hAnsi="Times New Roman" w:cs="Times New Roman"/>
                <w:sz w:val="28"/>
                <w:szCs w:val="28"/>
                <w:lang w:eastAsia="ru-RU"/>
              </w:rPr>
              <w:tab/>
              <w:t>Муниципальная служба и муниципальные служащие</w:t>
            </w:r>
            <w:r w:rsidR="00C7434E" w:rsidRPr="00F42C60">
              <w:rPr>
                <w:rFonts w:ascii="Times New Roman" w:eastAsia="Times New Roman" w:hAnsi="Times New Roman" w:cs="Times New Roman"/>
                <w:sz w:val="28"/>
                <w:szCs w:val="28"/>
                <w:lang w:eastAsia="ru-RU"/>
              </w:rPr>
              <w:t>.</w:t>
            </w:r>
          </w:p>
          <w:p w14:paraId="78E8D552" w14:textId="5AF20ADF"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4.</w:t>
            </w:r>
            <w:r w:rsidRPr="00F42C60">
              <w:rPr>
                <w:rFonts w:ascii="Times New Roman" w:eastAsia="Times New Roman" w:hAnsi="Times New Roman" w:cs="Times New Roman"/>
                <w:sz w:val="28"/>
                <w:szCs w:val="28"/>
                <w:lang w:eastAsia="ru-RU"/>
              </w:rPr>
              <w:tab/>
              <w:t>Система (виды) государственной службы</w:t>
            </w:r>
            <w:r w:rsidR="00C7434E" w:rsidRPr="00F42C60">
              <w:rPr>
                <w:rFonts w:ascii="Times New Roman" w:eastAsia="Times New Roman" w:hAnsi="Times New Roman" w:cs="Times New Roman"/>
                <w:sz w:val="28"/>
                <w:szCs w:val="28"/>
                <w:lang w:eastAsia="ru-RU"/>
              </w:rPr>
              <w:t>.</w:t>
            </w:r>
          </w:p>
          <w:p w14:paraId="174C91F8" w14:textId="1297F863"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5.</w:t>
            </w:r>
            <w:r w:rsidRPr="00F42C60">
              <w:rPr>
                <w:rFonts w:ascii="Times New Roman" w:eastAsia="Times New Roman" w:hAnsi="Times New Roman" w:cs="Times New Roman"/>
                <w:sz w:val="28"/>
                <w:szCs w:val="28"/>
                <w:lang w:eastAsia="ru-RU"/>
              </w:rPr>
              <w:tab/>
              <w:t>Виды государственной гражданской службы</w:t>
            </w:r>
            <w:r w:rsidR="00C7434E" w:rsidRPr="00F42C60">
              <w:rPr>
                <w:rFonts w:ascii="Times New Roman" w:eastAsia="Times New Roman" w:hAnsi="Times New Roman" w:cs="Times New Roman"/>
                <w:sz w:val="28"/>
                <w:szCs w:val="28"/>
                <w:lang w:eastAsia="ru-RU"/>
              </w:rPr>
              <w:t>.</w:t>
            </w:r>
          </w:p>
          <w:p w14:paraId="6F888F36" w14:textId="6B20AC9A"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6.</w:t>
            </w:r>
            <w:r w:rsidRPr="00F42C60">
              <w:rPr>
                <w:rFonts w:ascii="Times New Roman" w:eastAsia="Times New Roman" w:hAnsi="Times New Roman" w:cs="Times New Roman"/>
                <w:sz w:val="28"/>
                <w:szCs w:val="28"/>
                <w:lang w:eastAsia="ru-RU"/>
              </w:rPr>
              <w:tab/>
              <w:t>Управление государственной службой</w:t>
            </w:r>
            <w:r w:rsidR="00C7434E" w:rsidRPr="00F42C60">
              <w:rPr>
                <w:rFonts w:ascii="Times New Roman" w:eastAsia="Times New Roman" w:hAnsi="Times New Roman" w:cs="Times New Roman"/>
                <w:sz w:val="28"/>
                <w:szCs w:val="28"/>
                <w:lang w:eastAsia="ru-RU"/>
              </w:rPr>
              <w:t>.</w:t>
            </w:r>
          </w:p>
          <w:p w14:paraId="64EB0CB1" w14:textId="5F8A8A74"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7.</w:t>
            </w:r>
            <w:r w:rsidRPr="00F42C60">
              <w:rPr>
                <w:rFonts w:ascii="Times New Roman" w:eastAsia="Times New Roman" w:hAnsi="Times New Roman" w:cs="Times New Roman"/>
                <w:sz w:val="28"/>
                <w:szCs w:val="28"/>
                <w:lang w:eastAsia="ru-RU"/>
              </w:rPr>
              <w:tab/>
              <w:t>Основные принципы построения и функционирования системы государственной службы: понятие, виды, система</w:t>
            </w:r>
            <w:r w:rsidR="00C7434E" w:rsidRPr="00F42C60">
              <w:rPr>
                <w:rFonts w:ascii="Times New Roman" w:eastAsia="Times New Roman" w:hAnsi="Times New Roman" w:cs="Times New Roman"/>
                <w:sz w:val="28"/>
                <w:szCs w:val="28"/>
                <w:lang w:eastAsia="ru-RU"/>
              </w:rPr>
              <w:t>.</w:t>
            </w:r>
          </w:p>
          <w:p w14:paraId="2852C8BB" w14:textId="60EE5D61"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8.</w:t>
            </w:r>
            <w:r w:rsidRPr="00F42C60">
              <w:rPr>
                <w:rFonts w:ascii="Times New Roman" w:eastAsia="Times New Roman" w:hAnsi="Times New Roman" w:cs="Times New Roman"/>
                <w:sz w:val="28"/>
                <w:szCs w:val="28"/>
                <w:lang w:eastAsia="ru-RU"/>
              </w:rPr>
              <w:tab/>
              <w:t>Классификация государственных служащих</w:t>
            </w:r>
            <w:r w:rsidR="00C7434E" w:rsidRPr="00F42C60">
              <w:rPr>
                <w:rFonts w:ascii="Times New Roman" w:eastAsia="Times New Roman" w:hAnsi="Times New Roman" w:cs="Times New Roman"/>
                <w:sz w:val="28"/>
                <w:szCs w:val="28"/>
                <w:lang w:eastAsia="ru-RU"/>
              </w:rPr>
              <w:t>.</w:t>
            </w:r>
          </w:p>
          <w:p w14:paraId="0AEB6D07" w14:textId="338138E4"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9.</w:t>
            </w:r>
            <w:r w:rsidRPr="00F42C60">
              <w:rPr>
                <w:rFonts w:ascii="Times New Roman" w:eastAsia="Times New Roman" w:hAnsi="Times New Roman" w:cs="Times New Roman"/>
                <w:sz w:val="28"/>
                <w:szCs w:val="28"/>
                <w:lang w:eastAsia="ru-RU"/>
              </w:rPr>
              <w:tab/>
              <w:t>Должностное лицо: понятие и правовой статус</w:t>
            </w:r>
            <w:r w:rsidR="00C7434E" w:rsidRPr="00F42C60">
              <w:rPr>
                <w:rFonts w:ascii="Times New Roman" w:eastAsia="Times New Roman" w:hAnsi="Times New Roman" w:cs="Times New Roman"/>
                <w:sz w:val="28"/>
                <w:szCs w:val="28"/>
                <w:lang w:eastAsia="ru-RU"/>
              </w:rPr>
              <w:t>.</w:t>
            </w:r>
          </w:p>
          <w:p w14:paraId="3A984AAA" w14:textId="77777777" w:rsidR="00EA69A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10.</w:t>
            </w:r>
            <w:r w:rsidRPr="00F42C60">
              <w:rPr>
                <w:rFonts w:ascii="Times New Roman" w:eastAsia="Times New Roman" w:hAnsi="Times New Roman" w:cs="Times New Roman"/>
                <w:sz w:val="28"/>
                <w:szCs w:val="28"/>
                <w:lang w:eastAsia="ru-RU"/>
              </w:rPr>
              <w:tab/>
              <w:t>Прохождение государственной службы</w:t>
            </w:r>
            <w:r w:rsidR="00C7434E" w:rsidRPr="00F42C60">
              <w:rPr>
                <w:rFonts w:ascii="Times New Roman" w:eastAsia="Times New Roman" w:hAnsi="Times New Roman" w:cs="Times New Roman"/>
                <w:sz w:val="28"/>
                <w:szCs w:val="28"/>
                <w:lang w:eastAsia="ru-RU"/>
              </w:rPr>
              <w:t>.</w:t>
            </w:r>
          </w:p>
          <w:p w14:paraId="0FD6F9D8" w14:textId="7F75331F" w:rsidR="00C7434E" w:rsidRPr="00F42C60" w:rsidRDefault="00C7434E"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bCs/>
                <w:sz w:val="28"/>
                <w:szCs w:val="28"/>
                <w:lang w:eastAsia="ru-RU"/>
              </w:rPr>
              <w:t>(практическая подготовка).</w:t>
            </w:r>
          </w:p>
        </w:tc>
        <w:tc>
          <w:tcPr>
            <w:tcW w:w="380" w:type="pct"/>
            <w:vMerge/>
            <w:tcBorders>
              <w:left w:val="single" w:sz="4" w:space="0" w:color="auto"/>
              <w:right w:val="single" w:sz="4" w:space="0" w:color="auto"/>
            </w:tcBorders>
          </w:tcPr>
          <w:p w14:paraId="453B90D6"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352" w:type="pct"/>
            <w:vMerge/>
            <w:tcBorders>
              <w:left w:val="single" w:sz="4" w:space="0" w:color="auto"/>
              <w:right w:val="single" w:sz="4" w:space="0" w:color="auto"/>
            </w:tcBorders>
            <w:vAlign w:val="center"/>
          </w:tcPr>
          <w:p w14:paraId="19303285"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690EC472" w14:textId="77777777" w:rsidR="00EA69AB" w:rsidRPr="00F42C60" w:rsidRDefault="00EA69AB" w:rsidP="00C7434E">
            <w:pPr>
              <w:rPr>
                <w:rFonts w:ascii="Times New Roman" w:eastAsia="Times New Roman" w:hAnsi="Times New Roman" w:cs="Times New Roman"/>
                <w:sz w:val="28"/>
                <w:szCs w:val="28"/>
                <w:lang w:eastAsia="ru-RU"/>
              </w:rPr>
            </w:pPr>
          </w:p>
        </w:tc>
      </w:tr>
      <w:tr w:rsidR="00B55A46" w:rsidRPr="00F42C60" w14:paraId="18F4BA98"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03C69A45"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7518FC64"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В том числе </w:t>
            </w:r>
            <w:proofErr w:type="gramStart"/>
            <w:r w:rsidRPr="00F42C60">
              <w:rPr>
                <w:rFonts w:ascii="Times New Roman" w:eastAsia="Times New Roman" w:hAnsi="Times New Roman" w:cs="Times New Roman"/>
                <w:b/>
                <w:bCs/>
                <w:sz w:val="28"/>
                <w:szCs w:val="28"/>
                <w:lang w:eastAsia="ru-RU"/>
              </w:rPr>
              <w:t>практических</w:t>
            </w:r>
            <w:proofErr w:type="gramEnd"/>
            <w:r w:rsidRPr="00F42C60">
              <w:rPr>
                <w:rFonts w:ascii="Times New Roman" w:eastAsia="Times New Roman" w:hAnsi="Times New Roman" w:cs="Times New Roman"/>
                <w:b/>
                <w:bCs/>
                <w:sz w:val="28"/>
                <w:szCs w:val="28"/>
                <w:lang w:eastAsia="ru-RU"/>
              </w:rPr>
              <w:t xml:space="preserve"> занятий</w:t>
            </w:r>
          </w:p>
        </w:tc>
        <w:tc>
          <w:tcPr>
            <w:tcW w:w="380" w:type="pct"/>
            <w:tcBorders>
              <w:top w:val="single" w:sz="4" w:space="0" w:color="auto"/>
              <w:left w:val="single" w:sz="4" w:space="0" w:color="auto"/>
              <w:bottom w:val="single" w:sz="4" w:space="0" w:color="auto"/>
              <w:right w:val="single" w:sz="4" w:space="0" w:color="auto"/>
            </w:tcBorders>
          </w:tcPr>
          <w:p w14:paraId="5A97726D"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7F0DA13A"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48EF21E9"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1631EF5A"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7FA70F9D"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3480F0B0" w14:textId="77777777" w:rsidR="00B55A46" w:rsidRPr="00F42C60" w:rsidRDefault="00B55A46" w:rsidP="00C7434E">
            <w:pPr>
              <w:spacing w:line="276" w:lineRule="auto"/>
              <w:jc w:val="both"/>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 xml:space="preserve">Практическое занятие №7. </w:t>
            </w:r>
            <w:bookmarkStart w:id="2" w:name="_Hlk163114378"/>
            <w:r w:rsidRPr="00F42C60">
              <w:rPr>
                <w:rFonts w:ascii="Times New Roman" w:eastAsia="Times New Roman" w:hAnsi="Times New Roman" w:cs="Times New Roman"/>
                <w:bCs/>
                <w:sz w:val="28"/>
                <w:szCs w:val="28"/>
                <w:lang w:eastAsia="ru-RU"/>
              </w:rPr>
              <w:t>Проведение деловой игры «Поступление на государственную службу», составление проектов служебных контрактов, аттестационных листов, обсуждение вопросов классификации должностей государственных гражданских служащих, прав и обязанностей, ответственности государственных гражданских служащих.</w:t>
            </w:r>
            <w:bookmarkEnd w:id="2"/>
          </w:p>
          <w:p w14:paraId="470EF54B" w14:textId="519E58C4" w:rsidR="00C7434E" w:rsidRPr="00F42C60" w:rsidRDefault="00C7434E" w:rsidP="00C7434E">
            <w:pPr>
              <w:spacing w:line="276" w:lineRule="auto"/>
              <w:jc w:val="both"/>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(практическая подготовка).</w:t>
            </w:r>
          </w:p>
        </w:tc>
        <w:tc>
          <w:tcPr>
            <w:tcW w:w="380" w:type="pct"/>
            <w:tcBorders>
              <w:top w:val="single" w:sz="4" w:space="0" w:color="auto"/>
              <w:left w:val="single" w:sz="4" w:space="0" w:color="auto"/>
              <w:bottom w:val="single" w:sz="4" w:space="0" w:color="auto"/>
              <w:right w:val="single" w:sz="4" w:space="0" w:color="auto"/>
            </w:tcBorders>
          </w:tcPr>
          <w:p w14:paraId="23E51072" w14:textId="1793275E"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352" w:type="pct"/>
            <w:tcBorders>
              <w:top w:val="single" w:sz="4" w:space="0" w:color="auto"/>
              <w:left w:val="single" w:sz="4" w:space="0" w:color="auto"/>
              <w:bottom w:val="single" w:sz="4" w:space="0" w:color="auto"/>
              <w:right w:val="single" w:sz="4" w:space="0" w:color="auto"/>
            </w:tcBorders>
            <w:vAlign w:val="center"/>
          </w:tcPr>
          <w:p w14:paraId="25B4A2DB" w14:textId="01FFD100"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719" w:type="pct"/>
            <w:vMerge/>
            <w:tcBorders>
              <w:top w:val="single" w:sz="4" w:space="0" w:color="auto"/>
              <w:left w:val="single" w:sz="4" w:space="0" w:color="auto"/>
              <w:bottom w:val="single" w:sz="4" w:space="0" w:color="auto"/>
              <w:right w:val="single" w:sz="4" w:space="0" w:color="auto"/>
            </w:tcBorders>
            <w:vAlign w:val="center"/>
          </w:tcPr>
          <w:p w14:paraId="1DD8834D"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5F6D18D1"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14B80306"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7258C0EA"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w:t>
            </w:r>
            <w:proofErr w:type="gramStart"/>
            <w:r w:rsidRPr="00F42C60">
              <w:rPr>
                <w:rFonts w:ascii="Times New Roman" w:eastAsia="Times New Roman" w:hAnsi="Times New Roman" w:cs="Times New Roman"/>
                <w:b/>
                <w:bCs/>
                <w:sz w:val="28"/>
                <w:szCs w:val="28"/>
                <w:lang w:eastAsia="ru-RU"/>
              </w:rPr>
              <w:t>обучающихся</w:t>
            </w:r>
            <w:proofErr w:type="gramEnd"/>
            <w:r w:rsidRPr="00F42C60">
              <w:rPr>
                <w:rFonts w:ascii="Times New Roman" w:eastAsia="Times New Roman" w:hAnsi="Times New Roman" w:cs="Times New Roman"/>
                <w:b/>
                <w:bCs/>
                <w:sz w:val="28"/>
                <w:szCs w:val="28"/>
                <w:lang w:eastAsia="ru-RU"/>
              </w:rPr>
              <w:t xml:space="preserve"> </w:t>
            </w:r>
          </w:p>
        </w:tc>
        <w:tc>
          <w:tcPr>
            <w:tcW w:w="380" w:type="pct"/>
            <w:tcBorders>
              <w:top w:val="single" w:sz="4" w:space="0" w:color="auto"/>
              <w:left w:val="single" w:sz="4" w:space="0" w:color="auto"/>
              <w:bottom w:val="single" w:sz="4" w:space="0" w:color="auto"/>
              <w:right w:val="single" w:sz="4" w:space="0" w:color="auto"/>
            </w:tcBorders>
          </w:tcPr>
          <w:p w14:paraId="51EDB2A3"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26EB0B21"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2216CAC1"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44A2E013" w14:textId="77777777" w:rsidTr="00C7434E">
        <w:trPr>
          <w:trHeight w:val="20"/>
          <w:jc w:val="center"/>
        </w:trPr>
        <w:tc>
          <w:tcPr>
            <w:tcW w:w="840" w:type="pct"/>
            <w:vMerge w:val="restart"/>
            <w:tcBorders>
              <w:top w:val="single" w:sz="4" w:space="0" w:color="auto"/>
              <w:left w:val="single" w:sz="4" w:space="0" w:color="auto"/>
              <w:bottom w:val="single" w:sz="4" w:space="0" w:color="auto"/>
              <w:right w:val="single" w:sz="4" w:space="0" w:color="auto"/>
            </w:tcBorders>
            <w:hideMark/>
          </w:tcPr>
          <w:p w14:paraId="775DE76F" w14:textId="13028A39" w:rsidR="00B55A46" w:rsidRPr="00F42C60" w:rsidRDefault="00E05C6B" w:rsidP="00C7434E">
            <w:pP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Тема 2.2. Формы деятельности </w:t>
            </w:r>
            <w:r w:rsidRPr="00F42C60">
              <w:rPr>
                <w:rFonts w:ascii="Times New Roman" w:eastAsia="Times New Roman" w:hAnsi="Times New Roman" w:cs="Times New Roman"/>
                <w:b/>
                <w:bCs/>
                <w:sz w:val="28"/>
                <w:szCs w:val="28"/>
                <w:lang w:eastAsia="ru-RU"/>
              </w:rPr>
              <w:lastRenderedPageBreak/>
              <w:t xml:space="preserve">органов </w:t>
            </w:r>
            <w:proofErr w:type="gramStart"/>
            <w:r w:rsidRPr="00F42C60">
              <w:rPr>
                <w:rFonts w:ascii="Times New Roman" w:eastAsia="Times New Roman" w:hAnsi="Times New Roman" w:cs="Times New Roman"/>
                <w:b/>
                <w:bCs/>
                <w:sz w:val="28"/>
                <w:szCs w:val="28"/>
                <w:lang w:eastAsia="ru-RU"/>
              </w:rPr>
              <w:t>государственного</w:t>
            </w:r>
            <w:proofErr w:type="gramEnd"/>
            <w:r w:rsidRPr="00F42C60">
              <w:rPr>
                <w:rFonts w:ascii="Times New Roman" w:eastAsia="Times New Roman" w:hAnsi="Times New Roman" w:cs="Times New Roman"/>
                <w:b/>
                <w:bCs/>
                <w:sz w:val="28"/>
                <w:szCs w:val="28"/>
                <w:lang w:eastAsia="ru-RU"/>
              </w:rPr>
              <w:t xml:space="preserve"> управления</w:t>
            </w:r>
          </w:p>
        </w:tc>
        <w:tc>
          <w:tcPr>
            <w:tcW w:w="2709" w:type="pct"/>
            <w:tcBorders>
              <w:top w:val="single" w:sz="4" w:space="0" w:color="auto"/>
              <w:left w:val="single" w:sz="4" w:space="0" w:color="auto"/>
              <w:bottom w:val="single" w:sz="4" w:space="0" w:color="auto"/>
              <w:right w:val="single" w:sz="4" w:space="0" w:color="auto"/>
            </w:tcBorders>
            <w:hideMark/>
          </w:tcPr>
          <w:p w14:paraId="68848189"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lastRenderedPageBreak/>
              <w:t xml:space="preserve">Содержание </w:t>
            </w:r>
          </w:p>
        </w:tc>
        <w:tc>
          <w:tcPr>
            <w:tcW w:w="380" w:type="pct"/>
            <w:vMerge w:val="restart"/>
            <w:tcBorders>
              <w:top w:val="single" w:sz="4" w:space="0" w:color="auto"/>
              <w:left w:val="single" w:sz="4" w:space="0" w:color="auto"/>
              <w:right w:val="single" w:sz="4" w:space="0" w:color="auto"/>
            </w:tcBorders>
          </w:tcPr>
          <w:p w14:paraId="3E6A5A7B" w14:textId="31C545D5"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352" w:type="pct"/>
            <w:vMerge w:val="restart"/>
            <w:tcBorders>
              <w:top w:val="single" w:sz="4" w:space="0" w:color="auto"/>
              <w:left w:val="single" w:sz="4" w:space="0" w:color="auto"/>
              <w:right w:val="single" w:sz="4" w:space="0" w:color="auto"/>
            </w:tcBorders>
            <w:vAlign w:val="center"/>
          </w:tcPr>
          <w:p w14:paraId="111E083D" w14:textId="7814C6DB"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67BC5AC5"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3FF31E71"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1.2</w:t>
            </w:r>
          </w:p>
          <w:p w14:paraId="6CE3BDF3"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lastRenderedPageBreak/>
              <w:t>ПК 1.3</w:t>
            </w:r>
          </w:p>
          <w:p w14:paraId="77FAF881"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01</w:t>
            </w:r>
          </w:p>
          <w:p w14:paraId="721C55FC"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02</w:t>
            </w:r>
          </w:p>
          <w:p w14:paraId="441B9EC1"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05</w:t>
            </w:r>
          </w:p>
          <w:p w14:paraId="482EC0AF" w14:textId="72A635D7" w:rsidR="00B55A46" w:rsidRPr="00F42C60" w:rsidRDefault="00DC5BFF" w:rsidP="00DC5BFF">
            <w:pPr>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09</w:t>
            </w:r>
          </w:p>
        </w:tc>
      </w:tr>
      <w:tr w:rsidR="00B55A46" w:rsidRPr="00F42C60" w14:paraId="3A44A7B3"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377B2553"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tcPr>
          <w:p w14:paraId="788987BE" w14:textId="42C04652"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w:t>
            </w:r>
            <w:r w:rsidRPr="00F42C60">
              <w:rPr>
                <w:rFonts w:ascii="Times New Roman" w:eastAsia="Times New Roman" w:hAnsi="Times New Roman" w:cs="Times New Roman"/>
                <w:sz w:val="28"/>
                <w:szCs w:val="28"/>
                <w:lang w:eastAsia="ru-RU"/>
              </w:rPr>
              <w:tab/>
              <w:t>Понятие формы управленческих действий</w:t>
            </w:r>
            <w:r w:rsidR="00C7434E" w:rsidRPr="00F42C60">
              <w:rPr>
                <w:rFonts w:ascii="Times New Roman" w:eastAsia="Times New Roman" w:hAnsi="Times New Roman" w:cs="Times New Roman"/>
                <w:sz w:val="28"/>
                <w:szCs w:val="28"/>
                <w:lang w:eastAsia="ru-RU"/>
              </w:rPr>
              <w:t>.</w:t>
            </w:r>
          </w:p>
          <w:p w14:paraId="4F297B75" w14:textId="65569FF0"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lastRenderedPageBreak/>
              <w:t>2.</w:t>
            </w:r>
            <w:r w:rsidRPr="00F42C60">
              <w:rPr>
                <w:rFonts w:ascii="Times New Roman" w:eastAsia="Times New Roman" w:hAnsi="Times New Roman" w:cs="Times New Roman"/>
                <w:sz w:val="28"/>
                <w:szCs w:val="28"/>
                <w:lang w:eastAsia="ru-RU"/>
              </w:rPr>
              <w:tab/>
              <w:t>Значение формы управленческих действий в административно-публичной сфере</w:t>
            </w:r>
            <w:r w:rsidR="00C7434E" w:rsidRPr="00F42C60">
              <w:rPr>
                <w:rFonts w:ascii="Times New Roman" w:eastAsia="Times New Roman" w:hAnsi="Times New Roman" w:cs="Times New Roman"/>
                <w:sz w:val="28"/>
                <w:szCs w:val="28"/>
                <w:lang w:eastAsia="ru-RU"/>
              </w:rPr>
              <w:t>.</w:t>
            </w:r>
          </w:p>
          <w:p w14:paraId="05722607" w14:textId="4742A675"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3.</w:t>
            </w:r>
            <w:r w:rsidRPr="00F42C60">
              <w:rPr>
                <w:rFonts w:ascii="Times New Roman" w:eastAsia="Times New Roman" w:hAnsi="Times New Roman" w:cs="Times New Roman"/>
                <w:sz w:val="28"/>
                <w:szCs w:val="28"/>
                <w:lang w:eastAsia="ru-RU"/>
              </w:rPr>
              <w:tab/>
              <w:t>Виды форм управленческих действий</w:t>
            </w:r>
            <w:r w:rsidR="00C7434E" w:rsidRPr="00F42C60">
              <w:rPr>
                <w:rFonts w:ascii="Times New Roman" w:eastAsia="Times New Roman" w:hAnsi="Times New Roman" w:cs="Times New Roman"/>
                <w:sz w:val="28"/>
                <w:szCs w:val="28"/>
                <w:lang w:eastAsia="ru-RU"/>
              </w:rPr>
              <w:t>.</w:t>
            </w:r>
          </w:p>
          <w:p w14:paraId="3F39A99E" w14:textId="77777777" w:rsidR="00B55A46"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4.</w:t>
            </w:r>
            <w:r w:rsidRPr="00F42C60">
              <w:rPr>
                <w:rFonts w:ascii="Times New Roman" w:eastAsia="Times New Roman" w:hAnsi="Times New Roman" w:cs="Times New Roman"/>
                <w:sz w:val="28"/>
                <w:szCs w:val="28"/>
                <w:lang w:eastAsia="ru-RU"/>
              </w:rPr>
              <w:tab/>
              <w:t>Правовые акты управления</w:t>
            </w:r>
            <w:r w:rsidR="00C7434E" w:rsidRPr="00F42C60">
              <w:rPr>
                <w:rFonts w:ascii="Times New Roman" w:eastAsia="Times New Roman" w:hAnsi="Times New Roman" w:cs="Times New Roman"/>
                <w:sz w:val="28"/>
                <w:szCs w:val="28"/>
                <w:lang w:eastAsia="ru-RU"/>
              </w:rPr>
              <w:t>.</w:t>
            </w:r>
          </w:p>
          <w:p w14:paraId="0A53B4A0" w14:textId="222CEE56" w:rsidR="00C7434E" w:rsidRPr="00F42C60" w:rsidRDefault="00C7434E"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bCs/>
                <w:sz w:val="28"/>
                <w:szCs w:val="28"/>
                <w:lang w:eastAsia="ru-RU"/>
              </w:rPr>
              <w:t>(практическая подготовка).</w:t>
            </w:r>
          </w:p>
        </w:tc>
        <w:tc>
          <w:tcPr>
            <w:tcW w:w="380" w:type="pct"/>
            <w:vMerge/>
            <w:tcBorders>
              <w:left w:val="single" w:sz="4" w:space="0" w:color="auto"/>
              <w:right w:val="single" w:sz="4" w:space="0" w:color="auto"/>
            </w:tcBorders>
          </w:tcPr>
          <w:p w14:paraId="48451EF0"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352" w:type="pct"/>
            <w:vMerge/>
            <w:tcBorders>
              <w:left w:val="single" w:sz="4" w:space="0" w:color="auto"/>
              <w:right w:val="single" w:sz="4" w:space="0" w:color="auto"/>
            </w:tcBorders>
            <w:vAlign w:val="center"/>
          </w:tcPr>
          <w:p w14:paraId="1EC0BB99"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62E9B153"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0D51A118"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2D762316"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282CDFFB"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В том числе </w:t>
            </w:r>
            <w:proofErr w:type="gramStart"/>
            <w:r w:rsidRPr="00F42C60">
              <w:rPr>
                <w:rFonts w:ascii="Times New Roman" w:eastAsia="Times New Roman" w:hAnsi="Times New Roman" w:cs="Times New Roman"/>
                <w:b/>
                <w:bCs/>
                <w:sz w:val="28"/>
                <w:szCs w:val="28"/>
                <w:lang w:eastAsia="ru-RU"/>
              </w:rPr>
              <w:t>практических</w:t>
            </w:r>
            <w:proofErr w:type="gramEnd"/>
            <w:r w:rsidRPr="00F42C60">
              <w:rPr>
                <w:rFonts w:ascii="Times New Roman" w:eastAsia="Times New Roman" w:hAnsi="Times New Roman" w:cs="Times New Roman"/>
                <w:b/>
                <w:bCs/>
                <w:sz w:val="28"/>
                <w:szCs w:val="28"/>
                <w:lang w:eastAsia="ru-RU"/>
              </w:rPr>
              <w:t xml:space="preserve"> занятий</w:t>
            </w:r>
          </w:p>
        </w:tc>
        <w:tc>
          <w:tcPr>
            <w:tcW w:w="380" w:type="pct"/>
            <w:tcBorders>
              <w:top w:val="single" w:sz="4" w:space="0" w:color="auto"/>
              <w:left w:val="single" w:sz="4" w:space="0" w:color="auto"/>
              <w:bottom w:val="single" w:sz="4" w:space="0" w:color="auto"/>
              <w:right w:val="single" w:sz="4" w:space="0" w:color="auto"/>
            </w:tcBorders>
          </w:tcPr>
          <w:p w14:paraId="5C99639E"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038F9086"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35A81C47"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3C8CA775"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0F9DCC45"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57B9A6B5" w14:textId="7113019C" w:rsidR="00B55A46" w:rsidRPr="00F42C60" w:rsidRDefault="00B55A46"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Практическое занятие: изучение административно-правовых актов управления, анализ их формы, структуры, реквизитов; изучение особенностей административных договоров как формы деятельности органов исполнительной власти, виды, порядок принятия и исполнения административных договоров.</w:t>
            </w:r>
          </w:p>
          <w:p w14:paraId="33B22F89" w14:textId="083D4679" w:rsidR="00C7434E" w:rsidRPr="00F42C60" w:rsidRDefault="00C7434E"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Cs/>
                <w:sz w:val="28"/>
                <w:szCs w:val="28"/>
                <w:lang w:eastAsia="ru-RU"/>
              </w:rPr>
              <w:t>(практическая подготовка).</w:t>
            </w:r>
          </w:p>
        </w:tc>
        <w:tc>
          <w:tcPr>
            <w:tcW w:w="380" w:type="pct"/>
            <w:tcBorders>
              <w:top w:val="single" w:sz="4" w:space="0" w:color="auto"/>
              <w:left w:val="single" w:sz="4" w:space="0" w:color="auto"/>
              <w:bottom w:val="single" w:sz="4" w:space="0" w:color="auto"/>
              <w:right w:val="single" w:sz="4" w:space="0" w:color="auto"/>
            </w:tcBorders>
          </w:tcPr>
          <w:p w14:paraId="55D664A6" w14:textId="501DAE87"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352" w:type="pct"/>
            <w:tcBorders>
              <w:top w:val="single" w:sz="4" w:space="0" w:color="auto"/>
              <w:left w:val="single" w:sz="4" w:space="0" w:color="auto"/>
              <w:bottom w:val="single" w:sz="4" w:space="0" w:color="auto"/>
              <w:right w:val="single" w:sz="4" w:space="0" w:color="auto"/>
            </w:tcBorders>
            <w:vAlign w:val="center"/>
          </w:tcPr>
          <w:p w14:paraId="1CE011E5" w14:textId="1DBD4B55"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719" w:type="pct"/>
            <w:vMerge/>
            <w:tcBorders>
              <w:top w:val="single" w:sz="4" w:space="0" w:color="auto"/>
              <w:left w:val="single" w:sz="4" w:space="0" w:color="auto"/>
              <w:bottom w:val="single" w:sz="4" w:space="0" w:color="auto"/>
              <w:right w:val="single" w:sz="4" w:space="0" w:color="auto"/>
            </w:tcBorders>
            <w:vAlign w:val="center"/>
          </w:tcPr>
          <w:p w14:paraId="5B1B2CA5"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3C777DAE"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7B011475"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737ACE5A"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w:t>
            </w:r>
            <w:proofErr w:type="gramStart"/>
            <w:r w:rsidRPr="00F42C60">
              <w:rPr>
                <w:rFonts w:ascii="Times New Roman" w:eastAsia="Times New Roman" w:hAnsi="Times New Roman" w:cs="Times New Roman"/>
                <w:b/>
                <w:bCs/>
                <w:sz w:val="28"/>
                <w:szCs w:val="28"/>
                <w:lang w:eastAsia="ru-RU"/>
              </w:rPr>
              <w:t>обучающихся</w:t>
            </w:r>
            <w:proofErr w:type="gramEnd"/>
            <w:r w:rsidRPr="00F42C60">
              <w:rPr>
                <w:rFonts w:ascii="Times New Roman" w:eastAsia="Times New Roman" w:hAnsi="Times New Roman" w:cs="Times New Roman"/>
                <w:b/>
                <w:bCs/>
                <w:sz w:val="28"/>
                <w:szCs w:val="28"/>
                <w:lang w:eastAsia="ru-RU"/>
              </w:rPr>
              <w:t xml:space="preserve"> </w:t>
            </w:r>
          </w:p>
        </w:tc>
        <w:tc>
          <w:tcPr>
            <w:tcW w:w="380" w:type="pct"/>
            <w:tcBorders>
              <w:top w:val="single" w:sz="4" w:space="0" w:color="auto"/>
              <w:left w:val="single" w:sz="4" w:space="0" w:color="auto"/>
              <w:bottom w:val="single" w:sz="4" w:space="0" w:color="auto"/>
              <w:right w:val="single" w:sz="4" w:space="0" w:color="auto"/>
            </w:tcBorders>
          </w:tcPr>
          <w:p w14:paraId="494B4AA8"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687BE186"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7387D15B"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5498085B" w14:textId="77777777" w:rsidTr="00C7434E">
        <w:trPr>
          <w:trHeight w:val="20"/>
          <w:jc w:val="center"/>
        </w:trPr>
        <w:tc>
          <w:tcPr>
            <w:tcW w:w="840" w:type="pct"/>
            <w:vMerge w:val="restart"/>
            <w:tcBorders>
              <w:top w:val="single" w:sz="4" w:space="0" w:color="auto"/>
              <w:left w:val="single" w:sz="4" w:space="0" w:color="auto"/>
              <w:bottom w:val="single" w:sz="4" w:space="0" w:color="auto"/>
              <w:right w:val="single" w:sz="4" w:space="0" w:color="auto"/>
            </w:tcBorders>
            <w:hideMark/>
          </w:tcPr>
          <w:p w14:paraId="1BD1AB64" w14:textId="14FC543C" w:rsidR="00B55A46" w:rsidRPr="00F42C60" w:rsidRDefault="00E05C6B" w:rsidP="00C7434E">
            <w:pP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Тема 2.3. Административный надзор</w:t>
            </w:r>
          </w:p>
        </w:tc>
        <w:tc>
          <w:tcPr>
            <w:tcW w:w="2709" w:type="pct"/>
            <w:tcBorders>
              <w:top w:val="single" w:sz="4" w:space="0" w:color="auto"/>
              <w:left w:val="single" w:sz="4" w:space="0" w:color="auto"/>
              <w:bottom w:val="single" w:sz="4" w:space="0" w:color="auto"/>
              <w:right w:val="single" w:sz="4" w:space="0" w:color="auto"/>
            </w:tcBorders>
            <w:hideMark/>
          </w:tcPr>
          <w:p w14:paraId="55A8EB20"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Содержание </w:t>
            </w:r>
          </w:p>
        </w:tc>
        <w:tc>
          <w:tcPr>
            <w:tcW w:w="380" w:type="pct"/>
            <w:vMerge w:val="restart"/>
            <w:tcBorders>
              <w:top w:val="single" w:sz="4" w:space="0" w:color="auto"/>
              <w:left w:val="single" w:sz="4" w:space="0" w:color="auto"/>
              <w:right w:val="single" w:sz="4" w:space="0" w:color="auto"/>
            </w:tcBorders>
          </w:tcPr>
          <w:p w14:paraId="4C51159F" w14:textId="68172484"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352" w:type="pct"/>
            <w:vMerge w:val="restart"/>
            <w:tcBorders>
              <w:top w:val="single" w:sz="4" w:space="0" w:color="auto"/>
              <w:left w:val="single" w:sz="4" w:space="0" w:color="auto"/>
              <w:right w:val="single" w:sz="4" w:space="0" w:color="auto"/>
            </w:tcBorders>
            <w:vAlign w:val="center"/>
          </w:tcPr>
          <w:p w14:paraId="5DB75D49" w14:textId="5AE0BF88"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6D6C703D"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741ACD2B"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1.2</w:t>
            </w:r>
          </w:p>
          <w:p w14:paraId="433DD1F3"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1.3</w:t>
            </w:r>
          </w:p>
          <w:p w14:paraId="35AC1D56"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01</w:t>
            </w:r>
          </w:p>
          <w:p w14:paraId="26EE3FB7"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02</w:t>
            </w:r>
          </w:p>
          <w:p w14:paraId="1D0F104C"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05</w:t>
            </w:r>
          </w:p>
          <w:p w14:paraId="5E82A245" w14:textId="65F0EBA7" w:rsidR="00B55A46" w:rsidRPr="00F42C60" w:rsidRDefault="00DC5BFF" w:rsidP="00DC5BFF">
            <w:pPr>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09</w:t>
            </w:r>
          </w:p>
        </w:tc>
      </w:tr>
      <w:tr w:rsidR="00EA69AB" w:rsidRPr="00F42C60" w14:paraId="294F13A7" w14:textId="77777777" w:rsidTr="00C7434E">
        <w:trPr>
          <w:trHeight w:val="228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67857C59" w14:textId="77777777" w:rsidR="00EA69AB" w:rsidRPr="00F42C60" w:rsidRDefault="00EA69AB"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right w:val="single" w:sz="4" w:space="0" w:color="auto"/>
            </w:tcBorders>
          </w:tcPr>
          <w:p w14:paraId="2D228487" w14:textId="0131BBB5"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w:t>
            </w:r>
            <w:r w:rsidRPr="00F42C60">
              <w:rPr>
                <w:rFonts w:ascii="Times New Roman" w:eastAsia="Times New Roman" w:hAnsi="Times New Roman" w:cs="Times New Roman"/>
                <w:sz w:val="28"/>
                <w:szCs w:val="28"/>
                <w:lang w:eastAsia="ru-RU"/>
              </w:rPr>
              <w:tab/>
              <w:t>Надзор в деятельности органов исполнительной власти</w:t>
            </w:r>
            <w:r w:rsidR="00C7434E" w:rsidRPr="00F42C60">
              <w:rPr>
                <w:rFonts w:ascii="Times New Roman" w:eastAsia="Times New Roman" w:hAnsi="Times New Roman" w:cs="Times New Roman"/>
                <w:sz w:val="28"/>
                <w:szCs w:val="28"/>
                <w:lang w:eastAsia="ru-RU"/>
              </w:rPr>
              <w:t>.</w:t>
            </w:r>
          </w:p>
          <w:p w14:paraId="2042EB4A" w14:textId="6BFAAFF2"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2.</w:t>
            </w:r>
            <w:r w:rsidRPr="00F42C60">
              <w:rPr>
                <w:rFonts w:ascii="Times New Roman" w:eastAsia="Times New Roman" w:hAnsi="Times New Roman" w:cs="Times New Roman"/>
                <w:sz w:val="28"/>
                <w:szCs w:val="28"/>
                <w:lang w:eastAsia="ru-RU"/>
              </w:rPr>
              <w:tab/>
              <w:t>Федеральный государственный санитарно-эпидемиологический надзор</w:t>
            </w:r>
            <w:r w:rsidR="00C7434E" w:rsidRPr="00F42C60">
              <w:rPr>
                <w:rFonts w:ascii="Times New Roman" w:eastAsia="Times New Roman" w:hAnsi="Times New Roman" w:cs="Times New Roman"/>
                <w:sz w:val="28"/>
                <w:szCs w:val="28"/>
                <w:lang w:eastAsia="ru-RU"/>
              </w:rPr>
              <w:t>.</w:t>
            </w:r>
          </w:p>
          <w:p w14:paraId="42492ADB" w14:textId="0B3CC2AA"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3.</w:t>
            </w:r>
            <w:r w:rsidRPr="00F42C60">
              <w:rPr>
                <w:rFonts w:ascii="Times New Roman" w:eastAsia="Times New Roman" w:hAnsi="Times New Roman" w:cs="Times New Roman"/>
                <w:sz w:val="28"/>
                <w:szCs w:val="28"/>
                <w:lang w:eastAsia="ru-RU"/>
              </w:rPr>
              <w:tab/>
              <w:t>Федеральный государственный надзор за безопасностью дорожного движения</w:t>
            </w:r>
            <w:r w:rsidR="00C7434E" w:rsidRPr="00F42C60">
              <w:rPr>
                <w:rFonts w:ascii="Times New Roman" w:eastAsia="Times New Roman" w:hAnsi="Times New Roman" w:cs="Times New Roman"/>
                <w:sz w:val="28"/>
                <w:szCs w:val="28"/>
                <w:lang w:eastAsia="ru-RU"/>
              </w:rPr>
              <w:t>.</w:t>
            </w:r>
          </w:p>
          <w:p w14:paraId="0BFDFD83" w14:textId="3504BA6B"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4.</w:t>
            </w:r>
            <w:r w:rsidRPr="00F42C60">
              <w:rPr>
                <w:rFonts w:ascii="Times New Roman" w:eastAsia="Times New Roman" w:hAnsi="Times New Roman" w:cs="Times New Roman"/>
                <w:sz w:val="28"/>
                <w:szCs w:val="28"/>
                <w:lang w:eastAsia="ru-RU"/>
              </w:rPr>
              <w:tab/>
              <w:t>Федеральный государственный пожарный надзор</w:t>
            </w:r>
            <w:r w:rsidR="00C7434E" w:rsidRPr="00F42C60">
              <w:rPr>
                <w:rFonts w:ascii="Times New Roman" w:eastAsia="Times New Roman" w:hAnsi="Times New Roman" w:cs="Times New Roman"/>
                <w:sz w:val="28"/>
                <w:szCs w:val="28"/>
                <w:lang w:eastAsia="ru-RU"/>
              </w:rPr>
              <w:t>.</w:t>
            </w:r>
          </w:p>
          <w:p w14:paraId="29F337EC" w14:textId="1170595D"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5.</w:t>
            </w:r>
            <w:r w:rsidRPr="00F42C60">
              <w:rPr>
                <w:rFonts w:ascii="Times New Roman" w:eastAsia="Times New Roman" w:hAnsi="Times New Roman" w:cs="Times New Roman"/>
                <w:sz w:val="28"/>
                <w:szCs w:val="28"/>
                <w:lang w:eastAsia="ru-RU"/>
              </w:rPr>
              <w:tab/>
              <w:t>Государственный строительный надзор</w:t>
            </w:r>
            <w:r w:rsidR="00C7434E" w:rsidRPr="00F42C60">
              <w:rPr>
                <w:rFonts w:ascii="Times New Roman" w:eastAsia="Times New Roman" w:hAnsi="Times New Roman" w:cs="Times New Roman"/>
                <w:sz w:val="28"/>
                <w:szCs w:val="28"/>
                <w:lang w:eastAsia="ru-RU"/>
              </w:rPr>
              <w:t>.</w:t>
            </w:r>
          </w:p>
          <w:p w14:paraId="0EC15926" w14:textId="77777777" w:rsidR="00EA69A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6.</w:t>
            </w:r>
            <w:r w:rsidRPr="00F42C60">
              <w:rPr>
                <w:rFonts w:ascii="Times New Roman" w:eastAsia="Times New Roman" w:hAnsi="Times New Roman" w:cs="Times New Roman"/>
                <w:sz w:val="28"/>
                <w:szCs w:val="28"/>
                <w:lang w:eastAsia="ru-RU"/>
              </w:rPr>
              <w:tab/>
              <w:t>Защита прав юридических лиц и индивидуальных предпринимателей при проведении надзора</w:t>
            </w:r>
            <w:r w:rsidR="00C7434E" w:rsidRPr="00F42C60">
              <w:rPr>
                <w:rFonts w:ascii="Times New Roman" w:eastAsia="Times New Roman" w:hAnsi="Times New Roman" w:cs="Times New Roman"/>
                <w:sz w:val="28"/>
                <w:szCs w:val="28"/>
                <w:lang w:eastAsia="ru-RU"/>
              </w:rPr>
              <w:t>.</w:t>
            </w:r>
          </w:p>
          <w:p w14:paraId="070054C0" w14:textId="2A85BFAD" w:rsidR="00C7434E" w:rsidRPr="00F42C60" w:rsidRDefault="00C7434E"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bCs/>
                <w:sz w:val="28"/>
                <w:szCs w:val="28"/>
                <w:lang w:eastAsia="ru-RU"/>
              </w:rPr>
              <w:t>(практическая подготовка).</w:t>
            </w:r>
          </w:p>
        </w:tc>
        <w:tc>
          <w:tcPr>
            <w:tcW w:w="380" w:type="pct"/>
            <w:vMerge/>
            <w:tcBorders>
              <w:left w:val="single" w:sz="4" w:space="0" w:color="auto"/>
              <w:right w:val="single" w:sz="4" w:space="0" w:color="auto"/>
            </w:tcBorders>
          </w:tcPr>
          <w:p w14:paraId="32C00B3D"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352" w:type="pct"/>
            <w:vMerge/>
            <w:tcBorders>
              <w:left w:val="single" w:sz="4" w:space="0" w:color="auto"/>
              <w:right w:val="single" w:sz="4" w:space="0" w:color="auto"/>
            </w:tcBorders>
            <w:vAlign w:val="center"/>
          </w:tcPr>
          <w:p w14:paraId="0C7BF390"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0A3B8AF8" w14:textId="77777777" w:rsidR="00EA69AB" w:rsidRPr="00F42C60" w:rsidRDefault="00EA69AB" w:rsidP="00C7434E">
            <w:pPr>
              <w:rPr>
                <w:rFonts w:ascii="Times New Roman" w:eastAsia="Times New Roman" w:hAnsi="Times New Roman" w:cs="Times New Roman"/>
                <w:sz w:val="28"/>
                <w:szCs w:val="28"/>
                <w:lang w:eastAsia="ru-RU"/>
              </w:rPr>
            </w:pPr>
          </w:p>
        </w:tc>
      </w:tr>
      <w:tr w:rsidR="00B55A46" w:rsidRPr="00F42C60" w14:paraId="588206B6"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12616009"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3CADF37D"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В том числе </w:t>
            </w:r>
            <w:proofErr w:type="gramStart"/>
            <w:r w:rsidRPr="00F42C60">
              <w:rPr>
                <w:rFonts w:ascii="Times New Roman" w:eastAsia="Times New Roman" w:hAnsi="Times New Roman" w:cs="Times New Roman"/>
                <w:b/>
                <w:bCs/>
                <w:sz w:val="28"/>
                <w:szCs w:val="28"/>
                <w:lang w:eastAsia="ru-RU"/>
              </w:rPr>
              <w:t>практических</w:t>
            </w:r>
            <w:proofErr w:type="gramEnd"/>
            <w:r w:rsidRPr="00F42C60">
              <w:rPr>
                <w:rFonts w:ascii="Times New Roman" w:eastAsia="Times New Roman" w:hAnsi="Times New Roman" w:cs="Times New Roman"/>
                <w:b/>
                <w:bCs/>
                <w:sz w:val="28"/>
                <w:szCs w:val="28"/>
                <w:lang w:eastAsia="ru-RU"/>
              </w:rPr>
              <w:t xml:space="preserve"> занятий</w:t>
            </w:r>
          </w:p>
        </w:tc>
        <w:tc>
          <w:tcPr>
            <w:tcW w:w="380" w:type="pct"/>
            <w:tcBorders>
              <w:top w:val="single" w:sz="4" w:space="0" w:color="auto"/>
              <w:left w:val="single" w:sz="4" w:space="0" w:color="auto"/>
              <w:bottom w:val="single" w:sz="4" w:space="0" w:color="auto"/>
              <w:right w:val="single" w:sz="4" w:space="0" w:color="auto"/>
            </w:tcBorders>
          </w:tcPr>
          <w:p w14:paraId="7862E16B"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046EAC01"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24C945A8"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0537A9A8"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0F48554D"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tcPr>
          <w:p w14:paraId="64FD3500" w14:textId="36171F67" w:rsidR="00B55A46" w:rsidRPr="00F42C60" w:rsidRDefault="006F0C8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Cs/>
                <w:sz w:val="28"/>
                <w:szCs w:val="28"/>
                <w:lang w:eastAsia="ru-RU"/>
              </w:rPr>
              <w:t>Практическое занятие: работа с текстом КоАП РФ, решение задач.</w:t>
            </w:r>
          </w:p>
        </w:tc>
        <w:tc>
          <w:tcPr>
            <w:tcW w:w="380" w:type="pct"/>
            <w:tcBorders>
              <w:top w:val="single" w:sz="4" w:space="0" w:color="auto"/>
              <w:left w:val="single" w:sz="4" w:space="0" w:color="auto"/>
              <w:bottom w:val="single" w:sz="4" w:space="0" w:color="auto"/>
              <w:right w:val="single" w:sz="4" w:space="0" w:color="auto"/>
            </w:tcBorders>
          </w:tcPr>
          <w:p w14:paraId="60E72C85" w14:textId="31A91B00"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352" w:type="pct"/>
            <w:tcBorders>
              <w:top w:val="single" w:sz="4" w:space="0" w:color="auto"/>
              <w:left w:val="single" w:sz="4" w:space="0" w:color="auto"/>
              <w:bottom w:val="single" w:sz="4" w:space="0" w:color="auto"/>
              <w:right w:val="single" w:sz="4" w:space="0" w:color="auto"/>
            </w:tcBorders>
            <w:vAlign w:val="center"/>
          </w:tcPr>
          <w:p w14:paraId="1FA3DD42" w14:textId="3F7DA445"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719" w:type="pct"/>
            <w:vMerge/>
            <w:tcBorders>
              <w:top w:val="single" w:sz="4" w:space="0" w:color="auto"/>
              <w:left w:val="single" w:sz="4" w:space="0" w:color="auto"/>
              <w:bottom w:val="single" w:sz="4" w:space="0" w:color="auto"/>
              <w:right w:val="single" w:sz="4" w:space="0" w:color="auto"/>
            </w:tcBorders>
            <w:vAlign w:val="center"/>
          </w:tcPr>
          <w:p w14:paraId="6C6BF8E0"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6D0397DA"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4374444F"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5E6D5FF7"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w:t>
            </w:r>
            <w:proofErr w:type="gramStart"/>
            <w:r w:rsidRPr="00F42C60">
              <w:rPr>
                <w:rFonts w:ascii="Times New Roman" w:eastAsia="Times New Roman" w:hAnsi="Times New Roman" w:cs="Times New Roman"/>
                <w:b/>
                <w:bCs/>
                <w:sz w:val="28"/>
                <w:szCs w:val="28"/>
                <w:lang w:eastAsia="ru-RU"/>
              </w:rPr>
              <w:t>обучающихся</w:t>
            </w:r>
            <w:proofErr w:type="gramEnd"/>
            <w:r w:rsidRPr="00F42C60">
              <w:rPr>
                <w:rFonts w:ascii="Times New Roman" w:eastAsia="Times New Roman" w:hAnsi="Times New Roman" w:cs="Times New Roman"/>
                <w:b/>
                <w:bCs/>
                <w:sz w:val="28"/>
                <w:szCs w:val="28"/>
                <w:lang w:eastAsia="ru-RU"/>
              </w:rPr>
              <w:t xml:space="preserve"> </w:t>
            </w:r>
          </w:p>
        </w:tc>
        <w:tc>
          <w:tcPr>
            <w:tcW w:w="380" w:type="pct"/>
            <w:tcBorders>
              <w:top w:val="single" w:sz="4" w:space="0" w:color="auto"/>
              <w:left w:val="single" w:sz="4" w:space="0" w:color="auto"/>
              <w:bottom w:val="single" w:sz="4" w:space="0" w:color="auto"/>
              <w:right w:val="single" w:sz="4" w:space="0" w:color="auto"/>
            </w:tcBorders>
          </w:tcPr>
          <w:p w14:paraId="25077BB2" w14:textId="2FB0EE0C"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2B2123E6"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316AE5EE"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7545276E" w14:textId="77777777" w:rsidTr="00C7434E">
        <w:trPr>
          <w:trHeight w:val="20"/>
          <w:jc w:val="center"/>
        </w:trPr>
        <w:tc>
          <w:tcPr>
            <w:tcW w:w="840" w:type="pct"/>
            <w:vMerge w:val="restart"/>
            <w:tcBorders>
              <w:top w:val="single" w:sz="4" w:space="0" w:color="auto"/>
              <w:left w:val="single" w:sz="4" w:space="0" w:color="auto"/>
              <w:bottom w:val="single" w:sz="4" w:space="0" w:color="auto"/>
              <w:right w:val="single" w:sz="4" w:space="0" w:color="auto"/>
            </w:tcBorders>
            <w:hideMark/>
          </w:tcPr>
          <w:p w14:paraId="45E7BAB5" w14:textId="77777777" w:rsidR="001F246C" w:rsidRPr="00F42C60" w:rsidRDefault="001F246C" w:rsidP="00C7434E">
            <w:pPr>
              <w:overflowPunct w:val="0"/>
              <w:autoSpaceDE w:val="0"/>
              <w:autoSpaceDN w:val="0"/>
              <w:adjustRightInd w:val="0"/>
              <w:textAlignment w:val="baseline"/>
              <w:rPr>
                <w:rFonts w:ascii="Times New Roman" w:eastAsia="Times New Roman" w:hAnsi="Times New Roman"/>
                <w:b/>
                <w:sz w:val="28"/>
                <w:szCs w:val="28"/>
                <w:lang w:eastAsia="ru-RU"/>
              </w:rPr>
            </w:pPr>
            <w:r w:rsidRPr="00F42C60">
              <w:rPr>
                <w:rFonts w:ascii="Times New Roman" w:eastAsia="Times New Roman" w:hAnsi="Times New Roman"/>
                <w:b/>
                <w:sz w:val="28"/>
                <w:szCs w:val="28"/>
                <w:lang w:eastAsia="ru-RU"/>
              </w:rPr>
              <w:t>Тема 2.4. Административно-правовые режимы</w:t>
            </w:r>
          </w:p>
          <w:p w14:paraId="3DE56F78" w14:textId="1D1EE945"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25F23061"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Содержание </w:t>
            </w:r>
          </w:p>
        </w:tc>
        <w:tc>
          <w:tcPr>
            <w:tcW w:w="380" w:type="pct"/>
            <w:vMerge w:val="restart"/>
            <w:tcBorders>
              <w:top w:val="single" w:sz="4" w:space="0" w:color="auto"/>
              <w:left w:val="single" w:sz="4" w:space="0" w:color="auto"/>
              <w:right w:val="single" w:sz="4" w:space="0" w:color="auto"/>
            </w:tcBorders>
          </w:tcPr>
          <w:p w14:paraId="5736AE49" w14:textId="502399F9"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352" w:type="pct"/>
            <w:vMerge w:val="restart"/>
            <w:tcBorders>
              <w:top w:val="single" w:sz="4" w:space="0" w:color="auto"/>
              <w:left w:val="single" w:sz="4" w:space="0" w:color="auto"/>
              <w:right w:val="single" w:sz="4" w:space="0" w:color="auto"/>
            </w:tcBorders>
            <w:vAlign w:val="center"/>
          </w:tcPr>
          <w:p w14:paraId="67C9176F" w14:textId="00D6B4A9"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2894F343" w14:textId="2E518CB0" w:rsidR="00B55A46" w:rsidRPr="00F42C60" w:rsidRDefault="00B55A46" w:rsidP="00C7434E">
            <w:pPr>
              <w:jc w:val="center"/>
              <w:rPr>
                <w:rFonts w:ascii="Times New Roman" w:eastAsia="Times New Roman" w:hAnsi="Times New Roman" w:cs="Times New Roman"/>
                <w:sz w:val="28"/>
                <w:szCs w:val="28"/>
                <w:lang w:eastAsia="ru-RU"/>
              </w:rPr>
            </w:pPr>
          </w:p>
        </w:tc>
      </w:tr>
      <w:tr w:rsidR="00EA69AB" w:rsidRPr="00F42C60" w14:paraId="62CE6837" w14:textId="77777777" w:rsidTr="00C7434E">
        <w:trPr>
          <w:trHeight w:val="1626"/>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79069BD9" w14:textId="77777777" w:rsidR="00EA69AB" w:rsidRPr="00F42C60" w:rsidRDefault="00EA69AB"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right w:val="single" w:sz="4" w:space="0" w:color="auto"/>
            </w:tcBorders>
          </w:tcPr>
          <w:p w14:paraId="38FFC8B9" w14:textId="5213B9AA" w:rsidR="001F246C"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w:t>
            </w:r>
            <w:r w:rsidRPr="00F42C60">
              <w:rPr>
                <w:rFonts w:ascii="Times New Roman" w:eastAsia="Times New Roman" w:hAnsi="Times New Roman" w:cs="Times New Roman"/>
                <w:sz w:val="28"/>
                <w:szCs w:val="28"/>
                <w:lang w:eastAsia="ru-RU"/>
              </w:rPr>
              <w:tab/>
              <w:t>Понятие, признаки и виды специальных административно-правовых режимов</w:t>
            </w:r>
            <w:r w:rsidR="00C7434E" w:rsidRPr="00F42C60">
              <w:rPr>
                <w:rFonts w:ascii="Times New Roman" w:eastAsia="Times New Roman" w:hAnsi="Times New Roman" w:cs="Times New Roman"/>
                <w:sz w:val="28"/>
                <w:szCs w:val="28"/>
                <w:lang w:eastAsia="ru-RU"/>
              </w:rPr>
              <w:t>.</w:t>
            </w:r>
          </w:p>
          <w:p w14:paraId="47C437AD" w14:textId="59C69D5A" w:rsidR="001F246C"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2.</w:t>
            </w:r>
            <w:r w:rsidRPr="00F42C60">
              <w:rPr>
                <w:rFonts w:ascii="Times New Roman" w:eastAsia="Times New Roman" w:hAnsi="Times New Roman" w:cs="Times New Roman"/>
                <w:sz w:val="28"/>
                <w:szCs w:val="28"/>
                <w:lang w:eastAsia="ru-RU"/>
              </w:rPr>
              <w:tab/>
              <w:t>Режим чрезвычайного положения</w:t>
            </w:r>
            <w:r w:rsidR="00C7434E" w:rsidRPr="00F42C60">
              <w:rPr>
                <w:rFonts w:ascii="Times New Roman" w:eastAsia="Times New Roman" w:hAnsi="Times New Roman" w:cs="Times New Roman"/>
                <w:sz w:val="28"/>
                <w:szCs w:val="28"/>
                <w:lang w:eastAsia="ru-RU"/>
              </w:rPr>
              <w:t>.</w:t>
            </w:r>
          </w:p>
          <w:p w14:paraId="4D98B2DA" w14:textId="338F636F" w:rsidR="001F246C"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3.</w:t>
            </w:r>
            <w:r w:rsidRPr="00F42C60">
              <w:rPr>
                <w:rFonts w:ascii="Times New Roman" w:eastAsia="Times New Roman" w:hAnsi="Times New Roman" w:cs="Times New Roman"/>
                <w:sz w:val="28"/>
                <w:szCs w:val="28"/>
                <w:lang w:eastAsia="ru-RU"/>
              </w:rPr>
              <w:tab/>
              <w:t>Режим контртеррористической операции</w:t>
            </w:r>
            <w:r w:rsidR="00C7434E" w:rsidRPr="00F42C60">
              <w:rPr>
                <w:rFonts w:ascii="Times New Roman" w:eastAsia="Times New Roman" w:hAnsi="Times New Roman" w:cs="Times New Roman"/>
                <w:sz w:val="28"/>
                <w:szCs w:val="28"/>
                <w:lang w:eastAsia="ru-RU"/>
              </w:rPr>
              <w:t>.</w:t>
            </w:r>
          </w:p>
          <w:p w14:paraId="76122836" w14:textId="1EE655B8" w:rsidR="001F246C"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4.</w:t>
            </w:r>
            <w:r w:rsidRPr="00F42C60">
              <w:rPr>
                <w:rFonts w:ascii="Times New Roman" w:eastAsia="Times New Roman" w:hAnsi="Times New Roman" w:cs="Times New Roman"/>
                <w:sz w:val="28"/>
                <w:szCs w:val="28"/>
                <w:lang w:eastAsia="ru-RU"/>
              </w:rPr>
              <w:tab/>
              <w:t>Режим чрезвычайной ситуации природно-техногенного характера</w:t>
            </w:r>
            <w:r w:rsidR="00C7434E" w:rsidRPr="00F42C60">
              <w:rPr>
                <w:rFonts w:ascii="Times New Roman" w:eastAsia="Times New Roman" w:hAnsi="Times New Roman" w:cs="Times New Roman"/>
                <w:sz w:val="28"/>
                <w:szCs w:val="28"/>
                <w:lang w:eastAsia="ru-RU"/>
              </w:rPr>
              <w:t>.</w:t>
            </w:r>
          </w:p>
          <w:p w14:paraId="319DA9B6" w14:textId="057336C2" w:rsidR="001F246C"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5.</w:t>
            </w:r>
            <w:r w:rsidRPr="00F42C60">
              <w:rPr>
                <w:rFonts w:ascii="Times New Roman" w:eastAsia="Times New Roman" w:hAnsi="Times New Roman" w:cs="Times New Roman"/>
                <w:sz w:val="28"/>
                <w:szCs w:val="28"/>
                <w:lang w:eastAsia="ru-RU"/>
              </w:rPr>
              <w:tab/>
              <w:t>Режим военного положения</w:t>
            </w:r>
            <w:r w:rsidR="00C7434E" w:rsidRPr="00F42C60">
              <w:rPr>
                <w:rFonts w:ascii="Times New Roman" w:eastAsia="Times New Roman" w:hAnsi="Times New Roman" w:cs="Times New Roman"/>
                <w:sz w:val="28"/>
                <w:szCs w:val="28"/>
                <w:lang w:eastAsia="ru-RU"/>
              </w:rPr>
              <w:t>.</w:t>
            </w:r>
          </w:p>
          <w:p w14:paraId="08847BF8" w14:textId="30086BD2" w:rsidR="001F246C"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6.</w:t>
            </w:r>
            <w:r w:rsidRPr="00F42C60">
              <w:rPr>
                <w:rFonts w:ascii="Times New Roman" w:eastAsia="Times New Roman" w:hAnsi="Times New Roman" w:cs="Times New Roman"/>
                <w:sz w:val="28"/>
                <w:szCs w:val="28"/>
                <w:lang w:eastAsia="ru-RU"/>
              </w:rPr>
              <w:tab/>
              <w:t xml:space="preserve">Режим </w:t>
            </w:r>
            <w:proofErr w:type="gramStart"/>
            <w:r w:rsidRPr="00F42C60">
              <w:rPr>
                <w:rFonts w:ascii="Times New Roman" w:eastAsia="Times New Roman" w:hAnsi="Times New Roman" w:cs="Times New Roman"/>
                <w:sz w:val="28"/>
                <w:szCs w:val="28"/>
                <w:lang w:eastAsia="ru-RU"/>
              </w:rPr>
              <w:t>закрытого</w:t>
            </w:r>
            <w:proofErr w:type="gramEnd"/>
            <w:r w:rsidRPr="00F42C60">
              <w:rPr>
                <w:rFonts w:ascii="Times New Roman" w:eastAsia="Times New Roman" w:hAnsi="Times New Roman" w:cs="Times New Roman"/>
                <w:sz w:val="28"/>
                <w:szCs w:val="28"/>
                <w:lang w:eastAsia="ru-RU"/>
              </w:rPr>
              <w:t xml:space="preserve"> административно-территориального образования</w:t>
            </w:r>
            <w:r w:rsidR="00C7434E" w:rsidRPr="00F42C60">
              <w:rPr>
                <w:rFonts w:ascii="Times New Roman" w:eastAsia="Times New Roman" w:hAnsi="Times New Roman" w:cs="Times New Roman"/>
                <w:sz w:val="28"/>
                <w:szCs w:val="28"/>
                <w:lang w:eastAsia="ru-RU"/>
              </w:rPr>
              <w:t>.</w:t>
            </w:r>
          </w:p>
          <w:p w14:paraId="614E48E8" w14:textId="77777777" w:rsidR="00EA69AB"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7.</w:t>
            </w:r>
            <w:r w:rsidRPr="00F42C60">
              <w:rPr>
                <w:rFonts w:ascii="Times New Roman" w:eastAsia="Times New Roman" w:hAnsi="Times New Roman" w:cs="Times New Roman"/>
                <w:sz w:val="28"/>
                <w:szCs w:val="28"/>
                <w:lang w:eastAsia="ru-RU"/>
              </w:rPr>
              <w:tab/>
              <w:t>Режим охраны Государственной границы</w:t>
            </w:r>
            <w:r w:rsidR="00C7434E" w:rsidRPr="00F42C60">
              <w:rPr>
                <w:rFonts w:ascii="Times New Roman" w:eastAsia="Times New Roman" w:hAnsi="Times New Roman" w:cs="Times New Roman"/>
                <w:sz w:val="28"/>
                <w:szCs w:val="28"/>
                <w:lang w:eastAsia="ru-RU"/>
              </w:rPr>
              <w:t>.</w:t>
            </w:r>
          </w:p>
          <w:p w14:paraId="0D95BB76" w14:textId="724CCA2C" w:rsidR="00C7434E" w:rsidRPr="00F42C60" w:rsidRDefault="00C7434E"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bCs/>
                <w:sz w:val="28"/>
                <w:szCs w:val="28"/>
                <w:lang w:eastAsia="ru-RU"/>
              </w:rPr>
              <w:t>(практическая подготовка).</w:t>
            </w:r>
          </w:p>
        </w:tc>
        <w:tc>
          <w:tcPr>
            <w:tcW w:w="380" w:type="pct"/>
            <w:vMerge/>
            <w:tcBorders>
              <w:left w:val="single" w:sz="4" w:space="0" w:color="auto"/>
              <w:right w:val="single" w:sz="4" w:space="0" w:color="auto"/>
            </w:tcBorders>
          </w:tcPr>
          <w:p w14:paraId="4445596F"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352" w:type="pct"/>
            <w:vMerge/>
            <w:tcBorders>
              <w:left w:val="single" w:sz="4" w:space="0" w:color="auto"/>
              <w:right w:val="single" w:sz="4" w:space="0" w:color="auto"/>
            </w:tcBorders>
            <w:vAlign w:val="center"/>
          </w:tcPr>
          <w:p w14:paraId="3384E0AD"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0BAC0F2A" w14:textId="77777777" w:rsidR="00EA69AB" w:rsidRPr="00F42C60" w:rsidRDefault="00EA69AB" w:rsidP="00C7434E">
            <w:pPr>
              <w:rPr>
                <w:rFonts w:ascii="Times New Roman" w:eastAsia="Times New Roman" w:hAnsi="Times New Roman" w:cs="Times New Roman"/>
                <w:sz w:val="28"/>
                <w:szCs w:val="28"/>
                <w:lang w:eastAsia="ru-RU"/>
              </w:rPr>
            </w:pPr>
          </w:p>
        </w:tc>
      </w:tr>
      <w:tr w:rsidR="00B55A46" w:rsidRPr="00F42C60" w14:paraId="66335F06"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67D0ABF8"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4B622FF8"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В том числе </w:t>
            </w:r>
            <w:proofErr w:type="gramStart"/>
            <w:r w:rsidRPr="00F42C60">
              <w:rPr>
                <w:rFonts w:ascii="Times New Roman" w:eastAsia="Times New Roman" w:hAnsi="Times New Roman" w:cs="Times New Roman"/>
                <w:b/>
                <w:bCs/>
                <w:sz w:val="28"/>
                <w:szCs w:val="28"/>
                <w:lang w:eastAsia="ru-RU"/>
              </w:rPr>
              <w:t>практических</w:t>
            </w:r>
            <w:proofErr w:type="gramEnd"/>
            <w:r w:rsidRPr="00F42C60">
              <w:rPr>
                <w:rFonts w:ascii="Times New Roman" w:eastAsia="Times New Roman" w:hAnsi="Times New Roman" w:cs="Times New Roman"/>
                <w:b/>
                <w:bCs/>
                <w:sz w:val="28"/>
                <w:szCs w:val="28"/>
                <w:lang w:eastAsia="ru-RU"/>
              </w:rPr>
              <w:t xml:space="preserve"> занятий</w:t>
            </w:r>
          </w:p>
        </w:tc>
        <w:tc>
          <w:tcPr>
            <w:tcW w:w="380" w:type="pct"/>
            <w:tcBorders>
              <w:top w:val="single" w:sz="4" w:space="0" w:color="auto"/>
              <w:left w:val="single" w:sz="4" w:space="0" w:color="auto"/>
              <w:bottom w:val="single" w:sz="4" w:space="0" w:color="auto"/>
              <w:right w:val="single" w:sz="4" w:space="0" w:color="auto"/>
            </w:tcBorders>
          </w:tcPr>
          <w:p w14:paraId="10D725FF"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28D96681"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373E258D"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2ADAFAEF"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5BD149FC"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07103C77" w14:textId="0721E6C2" w:rsidR="00B55A46" w:rsidRPr="00F42C60" w:rsidRDefault="00C7434E" w:rsidP="00C7434E">
            <w:pPr>
              <w:spacing w:line="276" w:lineRule="auto"/>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Практическое занятие: работа с текстом КоАП РФ, решение задач.</w:t>
            </w:r>
          </w:p>
        </w:tc>
        <w:tc>
          <w:tcPr>
            <w:tcW w:w="380" w:type="pct"/>
            <w:tcBorders>
              <w:top w:val="single" w:sz="4" w:space="0" w:color="auto"/>
              <w:left w:val="single" w:sz="4" w:space="0" w:color="auto"/>
              <w:bottom w:val="single" w:sz="4" w:space="0" w:color="auto"/>
              <w:right w:val="single" w:sz="4" w:space="0" w:color="auto"/>
            </w:tcBorders>
          </w:tcPr>
          <w:p w14:paraId="14EC54A2" w14:textId="61CECFC2"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352" w:type="pct"/>
            <w:tcBorders>
              <w:top w:val="single" w:sz="4" w:space="0" w:color="auto"/>
              <w:left w:val="single" w:sz="4" w:space="0" w:color="auto"/>
              <w:bottom w:val="single" w:sz="4" w:space="0" w:color="auto"/>
              <w:right w:val="single" w:sz="4" w:space="0" w:color="auto"/>
            </w:tcBorders>
            <w:vAlign w:val="center"/>
          </w:tcPr>
          <w:p w14:paraId="4977958E" w14:textId="56051F04"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719" w:type="pct"/>
            <w:vMerge/>
            <w:tcBorders>
              <w:top w:val="single" w:sz="4" w:space="0" w:color="auto"/>
              <w:left w:val="single" w:sz="4" w:space="0" w:color="auto"/>
              <w:bottom w:val="single" w:sz="4" w:space="0" w:color="auto"/>
              <w:right w:val="single" w:sz="4" w:space="0" w:color="auto"/>
            </w:tcBorders>
            <w:vAlign w:val="center"/>
          </w:tcPr>
          <w:p w14:paraId="0BB1461A"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0C7D3C74"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2DD9721A"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09FB09AB"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w:t>
            </w:r>
            <w:proofErr w:type="gramStart"/>
            <w:r w:rsidRPr="00F42C60">
              <w:rPr>
                <w:rFonts w:ascii="Times New Roman" w:eastAsia="Times New Roman" w:hAnsi="Times New Roman" w:cs="Times New Roman"/>
                <w:b/>
                <w:bCs/>
                <w:sz w:val="28"/>
                <w:szCs w:val="28"/>
                <w:lang w:eastAsia="ru-RU"/>
              </w:rPr>
              <w:t>обучающихся</w:t>
            </w:r>
            <w:proofErr w:type="gramEnd"/>
            <w:r w:rsidRPr="00F42C60">
              <w:rPr>
                <w:rFonts w:ascii="Times New Roman" w:eastAsia="Times New Roman" w:hAnsi="Times New Roman" w:cs="Times New Roman"/>
                <w:b/>
                <w:bCs/>
                <w:sz w:val="28"/>
                <w:szCs w:val="28"/>
                <w:lang w:eastAsia="ru-RU"/>
              </w:rPr>
              <w:t xml:space="preserve"> </w:t>
            </w:r>
          </w:p>
        </w:tc>
        <w:tc>
          <w:tcPr>
            <w:tcW w:w="380" w:type="pct"/>
            <w:tcBorders>
              <w:top w:val="single" w:sz="4" w:space="0" w:color="auto"/>
              <w:left w:val="single" w:sz="4" w:space="0" w:color="auto"/>
              <w:bottom w:val="single" w:sz="4" w:space="0" w:color="auto"/>
              <w:right w:val="single" w:sz="4" w:space="0" w:color="auto"/>
            </w:tcBorders>
          </w:tcPr>
          <w:p w14:paraId="7EAE9DC3"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0BE74E55"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43B4DC89"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29E0E327" w14:textId="77777777" w:rsidTr="00C7434E">
        <w:trPr>
          <w:trHeight w:val="20"/>
          <w:jc w:val="center"/>
        </w:trPr>
        <w:tc>
          <w:tcPr>
            <w:tcW w:w="840" w:type="pct"/>
            <w:vMerge w:val="restart"/>
            <w:tcBorders>
              <w:top w:val="single" w:sz="4" w:space="0" w:color="auto"/>
              <w:left w:val="single" w:sz="4" w:space="0" w:color="auto"/>
              <w:bottom w:val="single" w:sz="4" w:space="0" w:color="auto"/>
              <w:right w:val="single" w:sz="4" w:space="0" w:color="auto"/>
            </w:tcBorders>
            <w:hideMark/>
          </w:tcPr>
          <w:p w14:paraId="3B84E8F6" w14:textId="60155411" w:rsidR="00B55A46" w:rsidRPr="00F42C60" w:rsidRDefault="001F246C" w:rsidP="00C7434E">
            <w:pP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Тема 2.5. Административно-правовое принуждение</w:t>
            </w:r>
          </w:p>
        </w:tc>
        <w:tc>
          <w:tcPr>
            <w:tcW w:w="2709" w:type="pct"/>
            <w:tcBorders>
              <w:top w:val="single" w:sz="4" w:space="0" w:color="auto"/>
              <w:left w:val="single" w:sz="4" w:space="0" w:color="auto"/>
              <w:bottom w:val="single" w:sz="4" w:space="0" w:color="auto"/>
              <w:right w:val="single" w:sz="4" w:space="0" w:color="auto"/>
            </w:tcBorders>
            <w:hideMark/>
          </w:tcPr>
          <w:p w14:paraId="74E9EF65"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Содержание </w:t>
            </w:r>
          </w:p>
        </w:tc>
        <w:tc>
          <w:tcPr>
            <w:tcW w:w="380" w:type="pct"/>
            <w:vMerge w:val="restart"/>
            <w:tcBorders>
              <w:top w:val="single" w:sz="4" w:space="0" w:color="auto"/>
              <w:left w:val="single" w:sz="4" w:space="0" w:color="auto"/>
              <w:right w:val="single" w:sz="4" w:space="0" w:color="auto"/>
            </w:tcBorders>
          </w:tcPr>
          <w:p w14:paraId="4D91E137" w14:textId="386D4919"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352" w:type="pct"/>
            <w:vMerge w:val="restart"/>
            <w:tcBorders>
              <w:top w:val="single" w:sz="4" w:space="0" w:color="auto"/>
              <w:left w:val="single" w:sz="4" w:space="0" w:color="auto"/>
              <w:right w:val="single" w:sz="4" w:space="0" w:color="auto"/>
            </w:tcBorders>
            <w:vAlign w:val="center"/>
          </w:tcPr>
          <w:p w14:paraId="7079C7A1" w14:textId="539A22DE"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668D60C6"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58C6767A"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1.2</w:t>
            </w:r>
          </w:p>
          <w:p w14:paraId="50BC0B66"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1.3</w:t>
            </w:r>
          </w:p>
          <w:p w14:paraId="590E232B"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01</w:t>
            </w:r>
          </w:p>
          <w:p w14:paraId="0E67FDAB"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02</w:t>
            </w:r>
          </w:p>
          <w:p w14:paraId="467B42D1"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05</w:t>
            </w:r>
          </w:p>
          <w:p w14:paraId="0AEC64BA" w14:textId="01BF2086" w:rsidR="00B55A46" w:rsidRPr="00F42C60" w:rsidRDefault="00DC5BFF" w:rsidP="00DC5BFF">
            <w:pPr>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lastRenderedPageBreak/>
              <w:t>ОК</w:t>
            </w:r>
            <w:proofErr w:type="gramEnd"/>
            <w:r w:rsidRPr="00F42C60">
              <w:rPr>
                <w:rFonts w:ascii="Times New Roman" w:eastAsia="Times New Roman" w:hAnsi="Times New Roman" w:cs="Times New Roman"/>
                <w:sz w:val="28"/>
                <w:szCs w:val="28"/>
                <w:lang w:eastAsia="ru-RU"/>
              </w:rPr>
              <w:t xml:space="preserve"> 09</w:t>
            </w:r>
          </w:p>
        </w:tc>
      </w:tr>
      <w:tr w:rsidR="00EA69AB" w:rsidRPr="00F42C60" w14:paraId="1788508A" w14:textId="77777777" w:rsidTr="00C7434E">
        <w:trPr>
          <w:trHeight w:val="1299"/>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33770FC2" w14:textId="77777777" w:rsidR="00EA69AB" w:rsidRPr="00F42C60" w:rsidRDefault="00EA69AB"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right w:val="single" w:sz="4" w:space="0" w:color="auto"/>
            </w:tcBorders>
          </w:tcPr>
          <w:p w14:paraId="77E95815" w14:textId="0A6C38E8" w:rsidR="001F246C"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w:t>
            </w:r>
            <w:r w:rsidRPr="00F42C60">
              <w:rPr>
                <w:rFonts w:ascii="Times New Roman" w:eastAsia="Times New Roman" w:hAnsi="Times New Roman" w:cs="Times New Roman"/>
                <w:sz w:val="28"/>
                <w:szCs w:val="28"/>
                <w:lang w:eastAsia="ru-RU"/>
              </w:rPr>
              <w:tab/>
              <w:t>Административно-предупредительные меры</w:t>
            </w:r>
            <w:r w:rsidR="00C7434E" w:rsidRPr="00F42C60">
              <w:rPr>
                <w:rFonts w:ascii="Times New Roman" w:eastAsia="Times New Roman" w:hAnsi="Times New Roman" w:cs="Times New Roman"/>
                <w:sz w:val="28"/>
                <w:szCs w:val="28"/>
                <w:lang w:eastAsia="ru-RU"/>
              </w:rPr>
              <w:t>.</w:t>
            </w:r>
          </w:p>
          <w:p w14:paraId="4DE50867" w14:textId="74CFC976" w:rsidR="001F246C"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2.</w:t>
            </w:r>
            <w:r w:rsidRPr="00F42C60">
              <w:rPr>
                <w:rFonts w:ascii="Times New Roman" w:eastAsia="Times New Roman" w:hAnsi="Times New Roman" w:cs="Times New Roman"/>
                <w:sz w:val="28"/>
                <w:szCs w:val="28"/>
                <w:lang w:eastAsia="ru-RU"/>
              </w:rPr>
              <w:tab/>
              <w:t>Меры административного пресечения</w:t>
            </w:r>
            <w:r w:rsidR="00C7434E" w:rsidRPr="00F42C60">
              <w:rPr>
                <w:rFonts w:ascii="Times New Roman" w:eastAsia="Times New Roman" w:hAnsi="Times New Roman" w:cs="Times New Roman"/>
                <w:sz w:val="28"/>
                <w:szCs w:val="28"/>
                <w:lang w:eastAsia="ru-RU"/>
              </w:rPr>
              <w:t>.</w:t>
            </w:r>
          </w:p>
          <w:p w14:paraId="66802B1C" w14:textId="6270A203" w:rsidR="001F246C"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3.</w:t>
            </w:r>
            <w:r w:rsidRPr="00F42C60">
              <w:rPr>
                <w:rFonts w:ascii="Times New Roman" w:eastAsia="Times New Roman" w:hAnsi="Times New Roman" w:cs="Times New Roman"/>
                <w:sz w:val="28"/>
                <w:szCs w:val="28"/>
                <w:lang w:eastAsia="ru-RU"/>
              </w:rPr>
              <w:tab/>
              <w:t>Административный надзор за лицами, освобожденными из мест лишения свободы</w:t>
            </w:r>
            <w:r w:rsidR="00C7434E" w:rsidRPr="00F42C60">
              <w:rPr>
                <w:rFonts w:ascii="Times New Roman" w:eastAsia="Times New Roman" w:hAnsi="Times New Roman" w:cs="Times New Roman"/>
                <w:sz w:val="28"/>
                <w:szCs w:val="28"/>
                <w:lang w:eastAsia="ru-RU"/>
              </w:rPr>
              <w:t>.</w:t>
            </w:r>
          </w:p>
          <w:p w14:paraId="7CE18FC5" w14:textId="16042788" w:rsidR="00EA69AB"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4.</w:t>
            </w:r>
            <w:r w:rsidRPr="00F42C60">
              <w:rPr>
                <w:rFonts w:ascii="Times New Roman" w:eastAsia="Times New Roman" w:hAnsi="Times New Roman" w:cs="Times New Roman"/>
                <w:sz w:val="28"/>
                <w:szCs w:val="28"/>
                <w:lang w:eastAsia="ru-RU"/>
              </w:rPr>
              <w:tab/>
              <w:t>Применение огнестрельного оружия</w:t>
            </w:r>
            <w:r w:rsidR="00C7434E" w:rsidRPr="00F42C60">
              <w:rPr>
                <w:rFonts w:ascii="Times New Roman" w:eastAsia="Times New Roman" w:hAnsi="Times New Roman" w:cs="Times New Roman"/>
                <w:sz w:val="28"/>
                <w:szCs w:val="28"/>
                <w:lang w:eastAsia="ru-RU"/>
              </w:rPr>
              <w:t>.</w:t>
            </w:r>
          </w:p>
          <w:p w14:paraId="79A44EFA" w14:textId="745560B7" w:rsidR="00C7434E" w:rsidRPr="00F42C60" w:rsidRDefault="00C7434E"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bCs/>
                <w:sz w:val="28"/>
                <w:szCs w:val="28"/>
                <w:lang w:eastAsia="ru-RU"/>
              </w:rPr>
              <w:lastRenderedPageBreak/>
              <w:t>(практическая подготовка).</w:t>
            </w:r>
          </w:p>
        </w:tc>
        <w:tc>
          <w:tcPr>
            <w:tcW w:w="380" w:type="pct"/>
            <w:vMerge/>
            <w:tcBorders>
              <w:left w:val="single" w:sz="4" w:space="0" w:color="auto"/>
              <w:right w:val="single" w:sz="4" w:space="0" w:color="auto"/>
            </w:tcBorders>
          </w:tcPr>
          <w:p w14:paraId="2F76D44B"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352" w:type="pct"/>
            <w:vMerge/>
            <w:tcBorders>
              <w:left w:val="single" w:sz="4" w:space="0" w:color="auto"/>
              <w:right w:val="single" w:sz="4" w:space="0" w:color="auto"/>
            </w:tcBorders>
            <w:vAlign w:val="center"/>
          </w:tcPr>
          <w:p w14:paraId="7CBB044E"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2DA113FB" w14:textId="77777777" w:rsidR="00EA69AB" w:rsidRPr="00F42C60" w:rsidRDefault="00EA69AB" w:rsidP="00C7434E">
            <w:pPr>
              <w:rPr>
                <w:rFonts w:ascii="Times New Roman" w:eastAsia="Times New Roman" w:hAnsi="Times New Roman" w:cs="Times New Roman"/>
                <w:sz w:val="28"/>
                <w:szCs w:val="28"/>
                <w:lang w:eastAsia="ru-RU"/>
              </w:rPr>
            </w:pPr>
          </w:p>
        </w:tc>
      </w:tr>
      <w:tr w:rsidR="00B55A46" w:rsidRPr="00F42C60" w14:paraId="5F2B58ED"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11EE4B19"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7DC3C1BD"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380" w:type="pct"/>
            <w:tcBorders>
              <w:top w:val="single" w:sz="4" w:space="0" w:color="auto"/>
              <w:left w:val="single" w:sz="4" w:space="0" w:color="auto"/>
              <w:bottom w:val="single" w:sz="4" w:space="0" w:color="auto"/>
              <w:right w:val="single" w:sz="4" w:space="0" w:color="auto"/>
            </w:tcBorders>
          </w:tcPr>
          <w:p w14:paraId="59EC70AF"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5EABE1AF"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02FDD6F0"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104906C5"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1CFF6E98"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0E427651" w14:textId="7BE6C105" w:rsidR="00B55A46" w:rsidRPr="00F42C60" w:rsidRDefault="006F0C86" w:rsidP="00C7434E">
            <w:pPr>
              <w:spacing w:line="276" w:lineRule="auto"/>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Практическое занятие: работа с текстом КоАП РФ, решение задач.</w:t>
            </w:r>
          </w:p>
        </w:tc>
        <w:tc>
          <w:tcPr>
            <w:tcW w:w="380" w:type="pct"/>
            <w:tcBorders>
              <w:top w:val="single" w:sz="4" w:space="0" w:color="auto"/>
              <w:left w:val="single" w:sz="4" w:space="0" w:color="auto"/>
              <w:bottom w:val="single" w:sz="4" w:space="0" w:color="auto"/>
              <w:right w:val="single" w:sz="4" w:space="0" w:color="auto"/>
            </w:tcBorders>
          </w:tcPr>
          <w:p w14:paraId="26C1C4A3" w14:textId="5B386FDF"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352" w:type="pct"/>
            <w:tcBorders>
              <w:top w:val="single" w:sz="4" w:space="0" w:color="auto"/>
              <w:left w:val="single" w:sz="4" w:space="0" w:color="auto"/>
              <w:bottom w:val="single" w:sz="4" w:space="0" w:color="auto"/>
              <w:right w:val="single" w:sz="4" w:space="0" w:color="auto"/>
            </w:tcBorders>
            <w:vAlign w:val="center"/>
          </w:tcPr>
          <w:p w14:paraId="72A1786E" w14:textId="1F2893F5"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719" w:type="pct"/>
            <w:vMerge/>
            <w:tcBorders>
              <w:top w:val="single" w:sz="4" w:space="0" w:color="auto"/>
              <w:left w:val="single" w:sz="4" w:space="0" w:color="auto"/>
              <w:bottom w:val="single" w:sz="4" w:space="0" w:color="auto"/>
              <w:right w:val="single" w:sz="4" w:space="0" w:color="auto"/>
            </w:tcBorders>
            <w:vAlign w:val="center"/>
          </w:tcPr>
          <w:p w14:paraId="3795FE49"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65AC4D75"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5C957BA5"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6DB55F1A"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w:t>
            </w:r>
            <w:proofErr w:type="gramStart"/>
            <w:r w:rsidRPr="00F42C60">
              <w:rPr>
                <w:rFonts w:ascii="Times New Roman" w:eastAsia="Times New Roman" w:hAnsi="Times New Roman" w:cs="Times New Roman"/>
                <w:b/>
                <w:bCs/>
                <w:sz w:val="28"/>
                <w:szCs w:val="28"/>
                <w:lang w:eastAsia="ru-RU"/>
              </w:rPr>
              <w:t>обучающихся</w:t>
            </w:r>
            <w:proofErr w:type="gramEnd"/>
            <w:r w:rsidRPr="00F42C60">
              <w:rPr>
                <w:rFonts w:ascii="Times New Roman" w:eastAsia="Times New Roman" w:hAnsi="Times New Roman" w:cs="Times New Roman"/>
                <w:b/>
                <w:bCs/>
                <w:sz w:val="28"/>
                <w:szCs w:val="28"/>
                <w:lang w:eastAsia="ru-RU"/>
              </w:rPr>
              <w:t xml:space="preserve"> </w:t>
            </w:r>
          </w:p>
        </w:tc>
        <w:tc>
          <w:tcPr>
            <w:tcW w:w="380" w:type="pct"/>
            <w:tcBorders>
              <w:top w:val="single" w:sz="4" w:space="0" w:color="auto"/>
              <w:left w:val="single" w:sz="4" w:space="0" w:color="auto"/>
              <w:bottom w:val="single" w:sz="4" w:space="0" w:color="auto"/>
              <w:right w:val="single" w:sz="4" w:space="0" w:color="auto"/>
            </w:tcBorders>
          </w:tcPr>
          <w:p w14:paraId="620E5371"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5AA3FE93"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606A3627"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646876B2" w14:textId="77777777" w:rsidTr="00C7434E">
        <w:trPr>
          <w:trHeight w:val="20"/>
          <w:jc w:val="center"/>
        </w:trPr>
        <w:tc>
          <w:tcPr>
            <w:tcW w:w="840" w:type="pct"/>
            <w:vMerge w:val="restart"/>
            <w:tcBorders>
              <w:top w:val="single" w:sz="4" w:space="0" w:color="auto"/>
              <w:left w:val="single" w:sz="4" w:space="0" w:color="auto"/>
              <w:bottom w:val="single" w:sz="4" w:space="0" w:color="auto"/>
              <w:right w:val="single" w:sz="4" w:space="0" w:color="auto"/>
            </w:tcBorders>
            <w:hideMark/>
          </w:tcPr>
          <w:p w14:paraId="477DC6F8" w14:textId="0179D5E4" w:rsidR="00B55A46" w:rsidRPr="00F42C60" w:rsidRDefault="001F246C" w:rsidP="00C7434E">
            <w:pP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Тема 2.6. Административная ответственность</w:t>
            </w:r>
          </w:p>
        </w:tc>
        <w:tc>
          <w:tcPr>
            <w:tcW w:w="2709" w:type="pct"/>
            <w:tcBorders>
              <w:top w:val="single" w:sz="4" w:space="0" w:color="auto"/>
              <w:left w:val="single" w:sz="4" w:space="0" w:color="auto"/>
              <w:bottom w:val="single" w:sz="4" w:space="0" w:color="auto"/>
              <w:right w:val="single" w:sz="4" w:space="0" w:color="auto"/>
            </w:tcBorders>
            <w:hideMark/>
          </w:tcPr>
          <w:p w14:paraId="3F470497"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Содержание </w:t>
            </w:r>
          </w:p>
        </w:tc>
        <w:tc>
          <w:tcPr>
            <w:tcW w:w="380" w:type="pct"/>
            <w:vMerge w:val="restart"/>
            <w:tcBorders>
              <w:top w:val="single" w:sz="4" w:space="0" w:color="auto"/>
              <w:left w:val="single" w:sz="4" w:space="0" w:color="auto"/>
              <w:right w:val="single" w:sz="4" w:space="0" w:color="auto"/>
            </w:tcBorders>
          </w:tcPr>
          <w:p w14:paraId="2287EF4C" w14:textId="53A4A150"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352" w:type="pct"/>
            <w:vMerge w:val="restart"/>
            <w:tcBorders>
              <w:top w:val="single" w:sz="4" w:space="0" w:color="auto"/>
              <w:left w:val="single" w:sz="4" w:space="0" w:color="auto"/>
              <w:right w:val="single" w:sz="4" w:space="0" w:color="auto"/>
            </w:tcBorders>
            <w:vAlign w:val="center"/>
          </w:tcPr>
          <w:p w14:paraId="53F3F34D" w14:textId="6DCD6475"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1C4F6AEE"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2DC5F36C"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1.2</w:t>
            </w:r>
          </w:p>
          <w:p w14:paraId="1E18413D"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1.3</w:t>
            </w:r>
          </w:p>
          <w:p w14:paraId="238B942F"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01</w:t>
            </w:r>
          </w:p>
          <w:p w14:paraId="3CC08C71"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02</w:t>
            </w:r>
          </w:p>
          <w:p w14:paraId="41D89BD3"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05</w:t>
            </w:r>
          </w:p>
          <w:p w14:paraId="50C9AFC2" w14:textId="2DDEC026" w:rsidR="00B55A46" w:rsidRPr="00F42C60" w:rsidRDefault="00DC5BFF" w:rsidP="00DC5BFF">
            <w:pPr>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09</w:t>
            </w:r>
          </w:p>
        </w:tc>
      </w:tr>
      <w:tr w:rsidR="001F246C" w:rsidRPr="00F42C60" w14:paraId="483BF565" w14:textId="77777777" w:rsidTr="00C7434E">
        <w:trPr>
          <w:trHeight w:val="1579"/>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169E86F9" w14:textId="77777777" w:rsidR="001F246C" w:rsidRPr="00F42C60" w:rsidRDefault="001F246C"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right w:val="single" w:sz="4" w:space="0" w:color="auto"/>
            </w:tcBorders>
          </w:tcPr>
          <w:p w14:paraId="5EB633E9" w14:textId="77777777" w:rsidR="001F246C"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w:t>
            </w:r>
            <w:r w:rsidRPr="00F42C60">
              <w:rPr>
                <w:rFonts w:ascii="Times New Roman" w:eastAsia="Times New Roman" w:hAnsi="Times New Roman" w:cs="Times New Roman"/>
                <w:sz w:val="28"/>
                <w:szCs w:val="28"/>
                <w:lang w:eastAsia="ru-RU"/>
              </w:rPr>
              <w:tab/>
              <w:t>Понятие и основные черты административной ответственности</w:t>
            </w:r>
          </w:p>
          <w:p w14:paraId="0EF26C9B" w14:textId="77777777" w:rsidR="001F246C"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2.</w:t>
            </w:r>
            <w:r w:rsidRPr="00F42C60">
              <w:rPr>
                <w:rFonts w:ascii="Times New Roman" w:eastAsia="Times New Roman" w:hAnsi="Times New Roman" w:cs="Times New Roman"/>
                <w:sz w:val="28"/>
                <w:szCs w:val="28"/>
                <w:lang w:eastAsia="ru-RU"/>
              </w:rPr>
              <w:tab/>
              <w:t>Понятие и признаки административного правонарушения</w:t>
            </w:r>
          </w:p>
          <w:p w14:paraId="053D2C90" w14:textId="77777777" w:rsidR="001F246C"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3.</w:t>
            </w:r>
            <w:r w:rsidRPr="00F42C60">
              <w:rPr>
                <w:rFonts w:ascii="Times New Roman" w:eastAsia="Times New Roman" w:hAnsi="Times New Roman" w:cs="Times New Roman"/>
                <w:sz w:val="28"/>
                <w:szCs w:val="28"/>
                <w:lang w:eastAsia="ru-RU"/>
              </w:rPr>
              <w:tab/>
              <w:t>Состав административного правонарушения</w:t>
            </w:r>
          </w:p>
          <w:p w14:paraId="5DC83863" w14:textId="77777777" w:rsidR="001F246C"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4.</w:t>
            </w:r>
            <w:r w:rsidRPr="00F42C60">
              <w:rPr>
                <w:rFonts w:ascii="Times New Roman" w:eastAsia="Times New Roman" w:hAnsi="Times New Roman" w:cs="Times New Roman"/>
                <w:sz w:val="28"/>
                <w:szCs w:val="28"/>
                <w:lang w:eastAsia="ru-RU"/>
              </w:rPr>
              <w:tab/>
              <w:t>Административная ответственность юридических и должностных лиц</w:t>
            </w:r>
            <w:r w:rsidR="00C7434E" w:rsidRPr="00F42C60">
              <w:rPr>
                <w:rFonts w:ascii="Times New Roman" w:eastAsia="Times New Roman" w:hAnsi="Times New Roman" w:cs="Times New Roman"/>
                <w:sz w:val="28"/>
                <w:szCs w:val="28"/>
                <w:lang w:eastAsia="ru-RU"/>
              </w:rPr>
              <w:t>.</w:t>
            </w:r>
          </w:p>
          <w:p w14:paraId="5AACBF0B" w14:textId="65281E6E" w:rsidR="00C7434E" w:rsidRPr="00F42C60" w:rsidRDefault="00C7434E"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bCs/>
                <w:sz w:val="28"/>
                <w:szCs w:val="28"/>
                <w:lang w:eastAsia="ru-RU"/>
              </w:rPr>
              <w:t>(практическая подготовка).</w:t>
            </w:r>
          </w:p>
        </w:tc>
        <w:tc>
          <w:tcPr>
            <w:tcW w:w="380" w:type="pct"/>
            <w:vMerge/>
            <w:tcBorders>
              <w:left w:val="single" w:sz="4" w:space="0" w:color="auto"/>
              <w:right w:val="single" w:sz="4" w:space="0" w:color="auto"/>
            </w:tcBorders>
          </w:tcPr>
          <w:p w14:paraId="3029F8DE" w14:textId="77777777" w:rsidR="001F246C" w:rsidRPr="00F42C60" w:rsidRDefault="001F246C" w:rsidP="00C7434E">
            <w:pPr>
              <w:spacing w:line="276" w:lineRule="auto"/>
              <w:jc w:val="center"/>
              <w:rPr>
                <w:rFonts w:ascii="Times New Roman" w:eastAsia="Times New Roman" w:hAnsi="Times New Roman" w:cs="Times New Roman"/>
                <w:bCs/>
                <w:sz w:val="28"/>
                <w:szCs w:val="28"/>
                <w:lang w:eastAsia="ru-RU"/>
              </w:rPr>
            </w:pPr>
          </w:p>
        </w:tc>
        <w:tc>
          <w:tcPr>
            <w:tcW w:w="352" w:type="pct"/>
            <w:vMerge/>
            <w:tcBorders>
              <w:left w:val="single" w:sz="4" w:space="0" w:color="auto"/>
              <w:right w:val="single" w:sz="4" w:space="0" w:color="auto"/>
            </w:tcBorders>
            <w:vAlign w:val="center"/>
          </w:tcPr>
          <w:p w14:paraId="553D1764" w14:textId="77777777" w:rsidR="001F246C" w:rsidRPr="00F42C60" w:rsidRDefault="001F246C"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23B740C1" w14:textId="77777777" w:rsidR="001F246C" w:rsidRPr="00F42C60" w:rsidRDefault="001F246C" w:rsidP="00C7434E">
            <w:pPr>
              <w:rPr>
                <w:rFonts w:ascii="Times New Roman" w:eastAsia="Times New Roman" w:hAnsi="Times New Roman" w:cs="Times New Roman"/>
                <w:sz w:val="28"/>
                <w:szCs w:val="28"/>
                <w:lang w:eastAsia="ru-RU"/>
              </w:rPr>
            </w:pPr>
          </w:p>
        </w:tc>
      </w:tr>
      <w:tr w:rsidR="00B55A46" w:rsidRPr="00F42C60" w14:paraId="464E6077"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3D07AAF2"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6A35D0C4"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В том числе </w:t>
            </w:r>
            <w:proofErr w:type="gramStart"/>
            <w:r w:rsidRPr="00F42C60">
              <w:rPr>
                <w:rFonts w:ascii="Times New Roman" w:eastAsia="Times New Roman" w:hAnsi="Times New Roman" w:cs="Times New Roman"/>
                <w:b/>
                <w:bCs/>
                <w:sz w:val="28"/>
                <w:szCs w:val="28"/>
                <w:lang w:eastAsia="ru-RU"/>
              </w:rPr>
              <w:t>практических</w:t>
            </w:r>
            <w:proofErr w:type="gramEnd"/>
            <w:r w:rsidRPr="00F42C60">
              <w:rPr>
                <w:rFonts w:ascii="Times New Roman" w:eastAsia="Times New Roman" w:hAnsi="Times New Roman" w:cs="Times New Roman"/>
                <w:b/>
                <w:bCs/>
                <w:sz w:val="28"/>
                <w:szCs w:val="28"/>
                <w:lang w:eastAsia="ru-RU"/>
              </w:rPr>
              <w:t xml:space="preserve"> занятий</w:t>
            </w:r>
          </w:p>
        </w:tc>
        <w:tc>
          <w:tcPr>
            <w:tcW w:w="380" w:type="pct"/>
            <w:tcBorders>
              <w:top w:val="single" w:sz="4" w:space="0" w:color="auto"/>
              <w:left w:val="single" w:sz="4" w:space="0" w:color="auto"/>
              <w:bottom w:val="single" w:sz="4" w:space="0" w:color="auto"/>
              <w:right w:val="single" w:sz="4" w:space="0" w:color="auto"/>
            </w:tcBorders>
          </w:tcPr>
          <w:p w14:paraId="2D96DAA7"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0F4EFE48"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647DB9D1"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419ABAC5"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47D79164"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7B2C792A" w14:textId="4F245473" w:rsidR="006F0C86" w:rsidRPr="00F42C60" w:rsidRDefault="006F0C86" w:rsidP="00C7434E">
            <w:pPr>
              <w:spacing w:line="276" w:lineRule="auto"/>
              <w:jc w:val="both"/>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Практическое занятие: подготовка таблицы о соотношении видов юридической ответственности (административной, уголовной и гражданской), решение задач.</w:t>
            </w:r>
          </w:p>
          <w:p w14:paraId="3FC8AE99" w14:textId="10DEEFDD" w:rsidR="00C7434E" w:rsidRPr="00F42C60" w:rsidRDefault="00C7434E" w:rsidP="00C7434E">
            <w:pPr>
              <w:spacing w:line="276" w:lineRule="auto"/>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(практическая подготовка).</w:t>
            </w:r>
          </w:p>
          <w:p w14:paraId="33F19334" w14:textId="1723B42A" w:rsidR="00B55A46" w:rsidRPr="00F42C60" w:rsidRDefault="00B55A46" w:rsidP="00C7434E">
            <w:pPr>
              <w:spacing w:line="276" w:lineRule="auto"/>
              <w:rPr>
                <w:rFonts w:ascii="Times New Roman" w:eastAsia="Times New Roman" w:hAnsi="Times New Roman" w:cs="Times New Roman"/>
                <w:bCs/>
                <w:sz w:val="28"/>
                <w:szCs w:val="28"/>
                <w:lang w:eastAsia="ru-RU"/>
              </w:rPr>
            </w:pPr>
          </w:p>
        </w:tc>
        <w:tc>
          <w:tcPr>
            <w:tcW w:w="380" w:type="pct"/>
            <w:tcBorders>
              <w:top w:val="single" w:sz="4" w:space="0" w:color="auto"/>
              <w:left w:val="single" w:sz="4" w:space="0" w:color="auto"/>
              <w:bottom w:val="single" w:sz="4" w:space="0" w:color="auto"/>
              <w:right w:val="single" w:sz="4" w:space="0" w:color="auto"/>
            </w:tcBorders>
          </w:tcPr>
          <w:p w14:paraId="55A8FE9E" w14:textId="7B93DA01"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352" w:type="pct"/>
            <w:tcBorders>
              <w:top w:val="single" w:sz="4" w:space="0" w:color="auto"/>
              <w:left w:val="single" w:sz="4" w:space="0" w:color="auto"/>
              <w:bottom w:val="single" w:sz="4" w:space="0" w:color="auto"/>
              <w:right w:val="single" w:sz="4" w:space="0" w:color="auto"/>
            </w:tcBorders>
            <w:vAlign w:val="center"/>
          </w:tcPr>
          <w:p w14:paraId="4F3CCD3D" w14:textId="721F6227"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719" w:type="pct"/>
            <w:vMerge/>
            <w:tcBorders>
              <w:top w:val="single" w:sz="4" w:space="0" w:color="auto"/>
              <w:left w:val="single" w:sz="4" w:space="0" w:color="auto"/>
              <w:bottom w:val="single" w:sz="4" w:space="0" w:color="auto"/>
              <w:right w:val="single" w:sz="4" w:space="0" w:color="auto"/>
            </w:tcBorders>
            <w:vAlign w:val="center"/>
          </w:tcPr>
          <w:p w14:paraId="6A9A6ED4"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4DA84FC9"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67FBE5CA"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45AB6880"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w:t>
            </w:r>
            <w:proofErr w:type="gramStart"/>
            <w:r w:rsidRPr="00F42C60">
              <w:rPr>
                <w:rFonts w:ascii="Times New Roman" w:eastAsia="Times New Roman" w:hAnsi="Times New Roman" w:cs="Times New Roman"/>
                <w:b/>
                <w:bCs/>
                <w:sz w:val="28"/>
                <w:szCs w:val="28"/>
                <w:lang w:eastAsia="ru-RU"/>
              </w:rPr>
              <w:t>обучающихся</w:t>
            </w:r>
            <w:proofErr w:type="gramEnd"/>
            <w:r w:rsidRPr="00F42C60">
              <w:rPr>
                <w:rFonts w:ascii="Times New Roman" w:eastAsia="Times New Roman" w:hAnsi="Times New Roman" w:cs="Times New Roman"/>
                <w:b/>
                <w:bCs/>
                <w:sz w:val="28"/>
                <w:szCs w:val="28"/>
                <w:lang w:eastAsia="ru-RU"/>
              </w:rPr>
              <w:t xml:space="preserve"> </w:t>
            </w:r>
          </w:p>
        </w:tc>
        <w:tc>
          <w:tcPr>
            <w:tcW w:w="380" w:type="pct"/>
            <w:tcBorders>
              <w:top w:val="single" w:sz="4" w:space="0" w:color="auto"/>
              <w:left w:val="single" w:sz="4" w:space="0" w:color="auto"/>
              <w:bottom w:val="single" w:sz="4" w:space="0" w:color="auto"/>
              <w:right w:val="single" w:sz="4" w:space="0" w:color="auto"/>
            </w:tcBorders>
          </w:tcPr>
          <w:p w14:paraId="5BD4C27A"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0C35A335"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00C2D66A"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04FD9F05" w14:textId="77777777" w:rsidTr="00C7434E">
        <w:trPr>
          <w:trHeight w:val="20"/>
          <w:jc w:val="center"/>
        </w:trPr>
        <w:tc>
          <w:tcPr>
            <w:tcW w:w="840" w:type="pct"/>
            <w:vMerge w:val="restart"/>
            <w:tcBorders>
              <w:top w:val="single" w:sz="4" w:space="0" w:color="auto"/>
              <w:left w:val="single" w:sz="4" w:space="0" w:color="auto"/>
              <w:bottom w:val="single" w:sz="4" w:space="0" w:color="auto"/>
              <w:right w:val="single" w:sz="4" w:space="0" w:color="auto"/>
            </w:tcBorders>
            <w:hideMark/>
          </w:tcPr>
          <w:p w14:paraId="0102AAAA" w14:textId="12310F80" w:rsidR="00B55A46" w:rsidRPr="00F42C60" w:rsidRDefault="006F0C8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Тема 2.7. </w:t>
            </w:r>
            <w:r w:rsidRPr="00F42C60">
              <w:rPr>
                <w:rFonts w:ascii="Times New Roman" w:eastAsia="Times New Roman" w:hAnsi="Times New Roman" w:cs="Times New Roman"/>
                <w:b/>
                <w:bCs/>
                <w:sz w:val="28"/>
                <w:szCs w:val="28"/>
                <w:lang w:eastAsia="ru-RU"/>
              </w:rPr>
              <w:lastRenderedPageBreak/>
              <w:t>Административное наказание</w:t>
            </w:r>
          </w:p>
        </w:tc>
        <w:tc>
          <w:tcPr>
            <w:tcW w:w="2709" w:type="pct"/>
            <w:tcBorders>
              <w:top w:val="single" w:sz="4" w:space="0" w:color="auto"/>
              <w:left w:val="single" w:sz="4" w:space="0" w:color="auto"/>
              <w:bottom w:val="single" w:sz="4" w:space="0" w:color="auto"/>
              <w:right w:val="single" w:sz="4" w:space="0" w:color="auto"/>
            </w:tcBorders>
            <w:hideMark/>
          </w:tcPr>
          <w:p w14:paraId="5E59FE11"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lastRenderedPageBreak/>
              <w:t xml:space="preserve">Содержание </w:t>
            </w:r>
          </w:p>
        </w:tc>
        <w:tc>
          <w:tcPr>
            <w:tcW w:w="380" w:type="pct"/>
            <w:vMerge w:val="restart"/>
            <w:tcBorders>
              <w:top w:val="single" w:sz="4" w:space="0" w:color="auto"/>
              <w:left w:val="single" w:sz="4" w:space="0" w:color="auto"/>
              <w:right w:val="single" w:sz="4" w:space="0" w:color="auto"/>
            </w:tcBorders>
          </w:tcPr>
          <w:p w14:paraId="3D74C8DD" w14:textId="390573DF"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2</w:t>
            </w:r>
          </w:p>
        </w:tc>
        <w:tc>
          <w:tcPr>
            <w:tcW w:w="352" w:type="pct"/>
            <w:vMerge w:val="restart"/>
            <w:tcBorders>
              <w:top w:val="single" w:sz="4" w:space="0" w:color="auto"/>
              <w:left w:val="single" w:sz="4" w:space="0" w:color="auto"/>
              <w:right w:val="single" w:sz="4" w:space="0" w:color="auto"/>
            </w:tcBorders>
            <w:vAlign w:val="center"/>
          </w:tcPr>
          <w:p w14:paraId="444AA0CC" w14:textId="213AF5AD"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2</w:t>
            </w: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557E4B1E"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6914AB84"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lastRenderedPageBreak/>
              <w:t>ПК 1.2</w:t>
            </w:r>
          </w:p>
          <w:p w14:paraId="5904DD30"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1.3</w:t>
            </w:r>
          </w:p>
          <w:p w14:paraId="2AA66C68"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01</w:t>
            </w:r>
          </w:p>
          <w:p w14:paraId="4D998FD2"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02</w:t>
            </w:r>
          </w:p>
          <w:p w14:paraId="172F546B"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05</w:t>
            </w:r>
          </w:p>
          <w:p w14:paraId="7E079C21" w14:textId="0DC63A48" w:rsidR="00B55A46" w:rsidRPr="00F42C60" w:rsidRDefault="00DC5BFF" w:rsidP="00DC5BFF">
            <w:pPr>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09</w:t>
            </w:r>
          </w:p>
        </w:tc>
      </w:tr>
      <w:tr w:rsidR="006F0C86" w:rsidRPr="00F42C60" w14:paraId="6BAA0D29" w14:textId="77777777" w:rsidTr="00C7434E">
        <w:trPr>
          <w:trHeight w:val="1224"/>
          <w:jc w:val="center"/>
        </w:trPr>
        <w:tc>
          <w:tcPr>
            <w:tcW w:w="840" w:type="pct"/>
            <w:vMerge/>
            <w:tcBorders>
              <w:top w:val="single" w:sz="4" w:space="0" w:color="auto"/>
              <w:left w:val="single" w:sz="4" w:space="0" w:color="auto"/>
              <w:bottom w:val="single" w:sz="4" w:space="0" w:color="auto"/>
              <w:right w:val="single" w:sz="4" w:space="0" w:color="auto"/>
            </w:tcBorders>
          </w:tcPr>
          <w:p w14:paraId="07E0222B" w14:textId="77777777" w:rsidR="006F0C86" w:rsidRPr="00F42C60" w:rsidRDefault="006F0C86" w:rsidP="00C7434E">
            <w:pPr>
              <w:spacing w:line="276" w:lineRule="auto"/>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right w:val="single" w:sz="4" w:space="0" w:color="auto"/>
            </w:tcBorders>
          </w:tcPr>
          <w:p w14:paraId="35C5AD84" w14:textId="77777777" w:rsidR="006F0C86" w:rsidRPr="00F42C60" w:rsidRDefault="006F0C86"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w:t>
            </w:r>
            <w:r w:rsidRPr="00F42C60">
              <w:rPr>
                <w:rFonts w:ascii="Times New Roman" w:eastAsia="Times New Roman" w:hAnsi="Times New Roman" w:cs="Times New Roman"/>
                <w:sz w:val="28"/>
                <w:szCs w:val="28"/>
                <w:lang w:eastAsia="ru-RU"/>
              </w:rPr>
              <w:tab/>
              <w:t>Цели административного наказания</w:t>
            </w:r>
          </w:p>
          <w:p w14:paraId="7B9E7CBD" w14:textId="77777777" w:rsidR="006F0C86" w:rsidRPr="00F42C60" w:rsidRDefault="006F0C86"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2.</w:t>
            </w:r>
            <w:r w:rsidRPr="00F42C60">
              <w:rPr>
                <w:rFonts w:ascii="Times New Roman" w:eastAsia="Times New Roman" w:hAnsi="Times New Roman" w:cs="Times New Roman"/>
                <w:sz w:val="28"/>
                <w:szCs w:val="28"/>
                <w:lang w:eastAsia="ru-RU"/>
              </w:rPr>
              <w:tab/>
              <w:t>Виды административных наказаний</w:t>
            </w:r>
          </w:p>
          <w:p w14:paraId="0A244C0F" w14:textId="77777777" w:rsidR="006F0C86" w:rsidRPr="00F42C60" w:rsidRDefault="006F0C86"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3.</w:t>
            </w:r>
            <w:r w:rsidRPr="00F42C60">
              <w:rPr>
                <w:rFonts w:ascii="Times New Roman" w:eastAsia="Times New Roman" w:hAnsi="Times New Roman" w:cs="Times New Roman"/>
                <w:sz w:val="28"/>
                <w:szCs w:val="28"/>
                <w:lang w:eastAsia="ru-RU"/>
              </w:rPr>
              <w:tab/>
              <w:t>Общие правила назначения административного наказания</w:t>
            </w:r>
          </w:p>
          <w:p w14:paraId="3C8B8637" w14:textId="2D86966B" w:rsidR="006F0C86" w:rsidRPr="00F42C60" w:rsidRDefault="006F0C86"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4.</w:t>
            </w:r>
            <w:r w:rsidRPr="00F42C60">
              <w:rPr>
                <w:rFonts w:ascii="Times New Roman" w:eastAsia="Times New Roman" w:hAnsi="Times New Roman" w:cs="Times New Roman"/>
                <w:sz w:val="28"/>
                <w:szCs w:val="28"/>
                <w:lang w:eastAsia="ru-RU"/>
              </w:rPr>
              <w:tab/>
              <w:t>Давность привлечения к административной ответственности</w:t>
            </w:r>
          </w:p>
        </w:tc>
        <w:tc>
          <w:tcPr>
            <w:tcW w:w="380" w:type="pct"/>
            <w:vMerge/>
            <w:tcBorders>
              <w:top w:val="single" w:sz="4" w:space="0" w:color="auto"/>
              <w:left w:val="single" w:sz="4" w:space="0" w:color="auto"/>
              <w:right w:val="single" w:sz="4" w:space="0" w:color="auto"/>
            </w:tcBorders>
          </w:tcPr>
          <w:p w14:paraId="4FA8C778" w14:textId="77777777" w:rsidR="006F0C86" w:rsidRPr="00F42C60" w:rsidRDefault="006F0C86" w:rsidP="00C7434E">
            <w:pPr>
              <w:spacing w:line="276" w:lineRule="auto"/>
              <w:jc w:val="center"/>
              <w:rPr>
                <w:rFonts w:ascii="Times New Roman" w:eastAsia="Times New Roman" w:hAnsi="Times New Roman" w:cs="Times New Roman"/>
                <w:bCs/>
                <w:sz w:val="28"/>
                <w:szCs w:val="28"/>
                <w:lang w:eastAsia="ru-RU"/>
              </w:rPr>
            </w:pPr>
          </w:p>
        </w:tc>
        <w:tc>
          <w:tcPr>
            <w:tcW w:w="352" w:type="pct"/>
            <w:vMerge/>
            <w:tcBorders>
              <w:top w:val="single" w:sz="4" w:space="0" w:color="auto"/>
              <w:left w:val="single" w:sz="4" w:space="0" w:color="auto"/>
              <w:right w:val="single" w:sz="4" w:space="0" w:color="auto"/>
            </w:tcBorders>
            <w:vAlign w:val="center"/>
          </w:tcPr>
          <w:p w14:paraId="18F9181E" w14:textId="77777777" w:rsidR="006F0C86" w:rsidRPr="00F42C60" w:rsidRDefault="006F0C8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271F025A" w14:textId="77777777" w:rsidR="006F0C86" w:rsidRPr="00F42C60" w:rsidRDefault="006F0C86" w:rsidP="00C7434E">
            <w:pPr>
              <w:jc w:val="center"/>
              <w:rPr>
                <w:rFonts w:ascii="Times New Roman" w:eastAsia="Times New Roman" w:hAnsi="Times New Roman" w:cs="Times New Roman"/>
                <w:sz w:val="28"/>
                <w:szCs w:val="28"/>
                <w:lang w:eastAsia="ru-RU"/>
              </w:rPr>
            </w:pPr>
          </w:p>
        </w:tc>
      </w:tr>
      <w:tr w:rsidR="00B55A46" w:rsidRPr="00F42C60" w14:paraId="1267694E"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263119CC"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44B76D18"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В том числе </w:t>
            </w:r>
            <w:proofErr w:type="gramStart"/>
            <w:r w:rsidRPr="00F42C60">
              <w:rPr>
                <w:rFonts w:ascii="Times New Roman" w:eastAsia="Times New Roman" w:hAnsi="Times New Roman" w:cs="Times New Roman"/>
                <w:b/>
                <w:bCs/>
                <w:sz w:val="28"/>
                <w:szCs w:val="28"/>
                <w:lang w:eastAsia="ru-RU"/>
              </w:rPr>
              <w:t>практических</w:t>
            </w:r>
            <w:proofErr w:type="gramEnd"/>
            <w:r w:rsidRPr="00F42C60">
              <w:rPr>
                <w:rFonts w:ascii="Times New Roman" w:eastAsia="Times New Roman" w:hAnsi="Times New Roman" w:cs="Times New Roman"/>
                <w:b/>
                <w:bCs/>
                <w:sz w:val="28"/>
                <w:szCs w:val="28"/>
                <w:lang w:eastAsia="ru-RU"/>
              </w:rPr>
              <w:t xml:space="preserve"> занятий</w:t>
            </w:r>
          </w:p>
        </w:tc>
        <w:tc>
          <w:tcPr>
            <w:tcW w:w="380" w:type="pct"/>
            <w:tcBorders>
              <w:top w:val="single" w:sz="4" w:space="0" w:color="auto"/>
              <w:left w:val="single" w:sz="4" w:space="0" w:color="auto"/>
              <w:bottom w:val="single" w:sz="4" w:space="0" w:color="auto"/>
              <w:right w:val="single" w:sz="4" w:space="0" w:color="auto"/>
            </w:tcBorders>
          </w:tcPr>
          <w:p w14:paraId="4BE0FE38"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118595A5"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4CCA929D"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6C6EB4E0"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243F87C4"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3448270C" w14:textId="4FC37ADC" w:rsidR="00B55A46" w:rsidRPr="00F42C60" w:rsidRDefault="006F0C86" w:rsidP="00C7434E">
            <w:pPr>
              <w:spacing w:line="276" w:lineRule="auto"/>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Практическое занятие: изучение основных понятий института административной ответственности, работа с текстом КоАП РФ, решение задач.</w:t>
            </w:r>
          </w:p>
        </w:tc>
        <w:tc>
          <w:tcPr>
            <w:tcW w:w="380" w:type="pct"/>
            <w:tcBorders>
              <w:top w:val="single" w:sz="4" w:space="0" w:color="auto"/>
              <w:left w:val="single" w:sz="4" w:space="0" w:color="auto"/>
              <w:bottom w:val="single" w:sz="4" w:space="0" w:color="auto"/>
              <w:right w:val="single" w:sz="4" w:space="0" w:color="auto"/>
            </w:tcBorders>
          </w:tcPr>
          <w:p w14:paraId="4F0EBDB7" w14:textId="7DD73BD7"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352" w:type="pct"/>
            <w:tcBorders>
              <w:top w:val="single" w:sz="4" w:space="0" w:color="auto"/>
              <w:left w:val="single" w:sz="4" w:space="0" w:color="auto"/>
              <w:bottom w:val="single" w:sz="4" w:space="0" w:color="auto"/>
              <w:right w:val="single" w:sz="4" w:space="0" w:color="auto"/>
            </w:tcBorders>
            <w:vAlign w:val="center"/>
          </w:tcPr>
          <w:p w14:paraId="039104D4" w14:textId="7D0947CE"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719" w:type="pct"/>
            <w:vMerge/>
            <w:tcBorders>
              <w:top w:val="single" w:sz="4" w:space="0" w:color="auto"/>
              <w:left w:val="single" w:sz="4" w:space="0" w:color="auto"/>
              <w:bottom w:val="single" w:sz="4" w:space="0" w:color="auto"/>
              <w:right w:val="single" w:sz="4" w:space="0" w:color="auto"/>
            </w:tcBorders>
            <w:vAlign w:val="center"/>
          </w:tcPr>
          <w:p w14:paraId="6D72E958"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71B33E8A"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6E1DE265"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0B8321A0"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w:t>
            </w:r>
            <w:proofErr w:type="gramStart"/>
            <w:r w:rsidRPr="00F42C60">
              <w:rPr>
                <w:rFonts w:ascii="Times New Roman" w:eastAsia="Times New Roman" w:hAnsi="Times New Roman" w:cs="Times New Roman"/>
                <w:b/>
                <w:bCs/>
                <w:sz w:val="28"/>
                <w:szCs w:val="28"/>
                <w:lang w:eastAsia="ru-RU"/>
              </w:rPr>
              <w:t>обучающихся</w:t>
            </w:r>
            <w:proofErr w:type="gramEnd"/>
            <w:r w:rsidRPr="00F42C60">
              <w:rPr>
                <w:rFonts w:ascii="Times New Roman" w:eastAsia="Times New Roman" w:hAnsi="Times New Roman" w:cs="Times New Roman"/>
                <w:b/>
                <w:bCs/>
                <w:sz w:val="28"/>
                <w:szCs w:val="28"/>
                <w:lang w:eastAsia="ru-RU"/>
              </w:rPr>
              <w:t xml:space="preserve"> </w:t>
            </w:r>
          </w:p>
        </w:tc>
        <w:tc>
          <w:tcPr>
            <w:tcW w:w="380" w:type="pct"/>
            <w:tcBorders>
              <w:top w:val="single" w:sz="4" w:space="0" w:color="auto"/>
              <w:left w:val="single" w:sz="4" w:space="0" w:color="auto"/>
              <w:bottom w:val="single" w:sz="4" w:space="0" w:color="auto"/>
              <w:right w:val="single" w:sz="4" w:space="0" w:color="auto"/>
            </w:tcBorders>
          </w:tcPr>
          <w:p w14:paraId="40AD9E03"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5F93BD58"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41D3B428" w14:textId="77777777" w:rsidR="00B55A46" w:rsidRPr="00F42C60" w:rsidRDefault="00B55A46" w:rsidP="00C7434E">
            <w:pPr>
              <w:rPr>
                <w:rFonts w:ascii="Times New Roman" w:eastAsia="Times New Roman" w:hAnsi="Times New Roman" w:cs="Times New Roman"/>
                <w:sz w:val="28"/>
                <w:szCs w:val="28"/>
                <w:lang w:eastAsia="ru-RU"/>
              </w:rPr>
            </w:pPr>
          </w:p>
        </w:tc>
      </w:tr>
      <w:tr w:rsidR="006F0C86" w:rsidRPr="00F42C60" w14:paraId="0BCBD906" w14:textId="77777777" w:rsidTr="00C7434E">
        <w:trPr>
          <w:trHeight w:val="20"/>
          <w:jc w:val="center"/>
        </w:trPr>
        <w:tc>
          <w:tcPr>
            <w:tcW w:w="840" w:type="pct"/>
            <w:vMerge w:val="restart"/>
            <w:tcBorders>
              <w:top w:val="single" w:sz="4" w:space="0" w:color="auto"/>
              <w:left w:val="single" w:sz="4" w:space="0" w:color="auto"/>
              <w:right w:val="single" w:sz="4" w:space="0" w:color="auto"/>
            </w:tcBorders>
            <w:vAlign w:val="center"/>
          </w:tcPr>
          <w:p w14:paraId="07525640" w14:textId="7E02A176" w:rsidR="006F0C86" w:rsidRPr="00F42C60" w:rsidRDefault="006F0C86" w:rsidP="00C7434E">
            <w:pP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Тема 2.8. Производство по делам об административных правонарушениях</w:t>
            </w:r>
          </w:p>
        </w:tc>
        <w:tc>
          <w:tcPr>
            <w:tcW w:w="2709" w:type="pct"/>
            <w:tcBorders>
              <w:top w:val="single" w:sz="4" w:space="0" w:color="auto"/>
              <w:left w:val="single" w:sz="4" w:space="0" w:color="auto"/>
              <w:bottom w:val="single" w:sz="4" w:space="0" w:color="auto"/>
              <w:right w:val="single" w:sz="4" w:space="0" w:color="auto"/>
            </w:tcBorders>
          </w:tcPr>
          <w:p w14:paraId="4132FD27" w14:textId="5FF1526B"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b/>
                <w:bCs/>
                <w:sz w:val="28"/>
                <w:szCs w:val="28"/>
                <w:lang w:eastAsia="ru-RU"/>
              </w:rPr>
              <w:t>1.</w:t>
            </w:r>
            <w:r w:rsidRPr="00F42C60">
              <w:rPr>
                <w:rFonts w:ascii="Times New Roman" w:eastAsia="Times New Roman" w:hAnsi="Times New Roman" w:cs="Times New Roman"/>
                <w:sz w:val="28"/>
                <w:szCs w:val="28"/>
                <w:lang w:eastAsia="ru-RU"/>
              </w:rPr>
              <w:tab/>
              <w:t>Лицо, в отношении которого ведется производство по делу об административном правонарушении</w:t>
            </w:r>
            <w:r w:rsidR="00C7434E" w:rsidRPr="00F42C60">
              <w:rPr>
                <w:rFonts w:ascii="Times New Roman" w:eastAsia="Times New Roman" w:hAnsi="Times New Roman" w:cs="Times New Roman"/>
                <w:sz w:val="28"/>
                <w:szCs w:val="28"/>
                <w:lang w:eastAsia="ru-RU"/>
              </w:rPr>
              <w:t>.</w:t>
            </w:r>
          </w:p>
          <w:p w14:paraId="5C26AB31" w14:textId="47F3B75A"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2.</w:t>
            </w:r>
            <w:r w:rsidRPr="00F42C60">
              <w:rPr>
                <w:rFonts w:ascii="Times New Roman" w:eastAsia="Times New Roman" w:hAnsi="Times New Roman" w:cs="Times New Roman"/>
                <w:sz w:val="28"/>
                <w:szCs w:val="28"/>
                <w:lang w:eastAsia="ru-RU"/>
              </w:rPr>
              <w:tab/>
              <w:t>Потерпевший, законные представители, свидетель, эксперт, понятой, переводчик в производстве по делам об административных правонарушениях</w:t>
            </w:r>
            <w:r w:rsidR="00C7434E" w:rsidRPr="00F42C60">
              <w:rPr>
                <w:rFonts w:ascii="Times New Roman" w:eastAsia="Times New Roman" w:hAnsi="Times New Roman" w:cs="Times New Roman"/>
                <w:sz w:val="28"/>
                <w:szCs w:val="28"/>
                <w:lang w:eastAsia="ru-RU"/>
              </w:rPr>
              <w:t>.</w:t>
            </w:r>
          </w:p>
          <w:p w14:paraId="52825177" w14:textId="6BCDC16C"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3.</w:t>
            </w:r>
            <w:r w:rsidRPr="00F42C60">
              <w:rPr>
                <w:rFonts w:ascii="Times New Roman" w:eastAsia="Times New Roman" w:hAnsi="Times New Roman" w:cs="Times New Roman"/>
                <w:sz w:val="28"/>
                <w:szCs w:val="28"/>
                <w:lang w:eastAsia="ru-RU"/>
              </w:rPr>
              <w:tab/>
              <w:t>Роль прокурора в производстве по делам об административных правонарушениях</w:t>
            </w:r>
            <w:r w:rsidR="00C7434E" w:rsidRPr="00F42C60">
              <w:rPr>
                <w:rFonts w:ascii="Times New Roman" w:eastAsia="Times New Roman" w:hAnsi="Times New Roman" w:cs="Times New Roman"/>
                <w:sz w:val="28"/>
                <w:szCs w:val="28"/>
                <w:lang w:eastAsia="ru-RU"/>
              </w:rPr>
              <w:t>.</w:t>
            </w:r>
          </w:p>
          <w:p w14:paraId="6C7C13D3" w14:textId="4F82423F"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4.</w:t>
            </w:r>
            <w:r w:rsidRPr="00F42C60">
              <w:rPr>
                <w:rFonts w:ascii="Times New Roman" w:eastAsia="Times New Roman" w:hAnsi="Times New Roman" w:cs="Times New Roman"/>
                <w:sz w:val="28"/>
                <w:szCs w:val="28"/>
                <w:lang w:eastAsia="ru-RU"/>
              </w:rPr>
              <w:tab/>
              <w:t>Обстоятельства, исключающие возможность участия в производстве по делу об административном правонарушении</w:t>
            </w:r>
            <w:r w:rsidR="00C7434E" w:rsidRPr="00F42C60">
              <w:rPr>
                <w:rFonts w:ascii="Times New Roman" w:eastAsia="Times New Roman" w:hAnsi="Times New Roman" w:cs="Times New Roman"/>
                <w:sz w:val="28"/>
                <w:szCs w:val="28"/>
                <w:lang w:eastAsia="ru-RU"/>
              </w:rPr>
              <w:t>.</w:t>
            </w:r>
          </w:p>
          <w:p w14:paraId="6F117E6F" w14:textId="53344806"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5.</w:t>
            </w:r>
            <w:r w:rsidRPr="00F42C60">
              <w:rPr>
                <w:rFonts w:ascii="Times New Roman" w:eastAsia="Times New Roman" w:hAnsi="Times New Roman" w:cs="Times New Roman"/>
                <w:sz w:val="28"/>
                <w:szCs w:val="28"/>
                <w:lang w:eastAsia="ru-RU"/>
              </w:rPr>
              <w:tab/>
              <w:t>Обстоятельства, подлежащие выяснению по делу об административном правонарушении</w:t>
            </w:r>
            <w:r w:rsidR="00C7434E" w:rsidRPr="00F42C60">
              <w:rPr>
                <w:rFonts w:ascii="Times New Roman" w:eastAsia="Times New Roman" w:hAnsi="Times New Roman" w:cs="Times New Roman"/>
                <w:sz w:val="28"/>
                <w:szCs w:val="28"/>
                <w:lang w:eastAsia="ru-RU"/>
              </w:rPr>
              <w:t>.</w:t>
            </w:r>
          </w:p>
          <w:p w14:paraId="0D2C610A" w14:textId="17BBDF8E"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6.</w:t>
            </w:r>
            <w:r w:rsidRPr="00F42C60">
              <w:rPr>
                <w:rFonts w:ascii="Times New Roman" w:eastAsia="Times New Roman" w:hAnsi="Times New Roman" w:cs="Times New Roman"/>
                <w:sz w:val="28"/>
                <w:szCs w:val="28"/>
                <w:lang w:eastAsia="ru-RU"/>
              </w:rPr>
              <w:tab/>
              <w:t>Доказательства. Оценка доказательств</w:t>
            </w:r>
            <w:r w:rsidR="00C7434E" w:rsidRPr="00F42C60">
              <w:rPr>
                <w:rFonts w:ascii="Times New Roman" w:eastAsia="Times New Roman" w:hAnsi="Times New Roman" w:cs="Times New Roman"/>
                <w:sz w:val="28"/>
                <w:szCs w:val="28"/>
                <w:lang w:eastAsia="ru-RU"/>
              </w:rPr>
              <w:t>.</w:t>
            </w:r>
          </w:p>
          <w:p w14:paraId="7A9361B8" w14:textId="1D7C081B"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7.</w:t>
            </w:r>
            <w:r w:rsidRPr="00F42C60">
              <w:rPr>
                <w:rFonts w:ascii="Times New Roman" w:eastAsia="Times New Roman" w:hAnsi="Times New Roman" w:cs="Times New Roman"/>
                <w:sz w:val="28"/>
                <w:szCs w:val="28"/>
                <w:lang w:eastAsia="ru-RU"/>
              </w:rPr>
              <w:tab/>
              <w:t>Экспертиза. Вещественные доказательства</w:t>
            </w:r>
            <w:r w:rsidR="00C7434E" w:rsidRPr="00F42C60">
              <w:rPr>
                <w:rFonts w:ascii="Times New Roman" w:eastAsia="Times New Roman" w:hAnsi="Times New Roman" w:cs="Times New Roman"/>
                <w:sz w:val="28"/>
                <w:szCs w:val="28"/>
                <w:lang w:eastAsia="ru-RU"/>
              </w:rPr>
              <w:t>.</w:t>
            </w:r>
          </w:p>
          <w:p w14:paraId="0318CCAE" w14:textId="3A4FAC28"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8.</w:t>
            </w:r>
            <w:r w:rsidRPr="00F42C60">
              <w:rPr>
                <w:rFonts w:ascii="Times New Roman" w:eastAsia="Times New Roman" w:hAnsi="Times New Roman" w:cs="Times New Roman"/>
                <w:sz w:val="28"/>
                <w:szCs w:val="28"/>
                <w:lang w:eastAsia="ru-RU"/>
              </w:rPr>
              <w:tab/>
              <w:t>Показания специальных технических средств</w:t>
            </w:r>
            <w:r w:rsidR="00C7434E" w:rsidRPr="00F42C60">
              <w:rPr>
                <w:rFonts w:ascii="Times New Roman" w:eastAsia="Times New Roman" w:hAnsi="Times New Roman" w:cs="Times New Roman"/>
                <w:sz w:val="28"/>
                <w:szCs w:val="28"/>
                <w:lang w:eastAsia="ru-RU"/>
              </w:rPr>
              <w:t>.</w:t>
            </w:r>
          </w:p>
          <w:p w14:paraId="6970D400" w14:textId="1D8C44CA"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lastRenderedPageBreak/>
              <w:t>9.</w:t>
            </w:r>
            <w:r w:rsidRPr="00F42C60">
              <w:rPr>
                <w:rFonts w:ascii="Times New Roman" w:eastAsia="Times New Roman" w:hAnsi="Times New Roman" w:cs="Times New Roman"/>
                <w:sz w:val="28"/>
                <w:szCs w:val="28"/>
                <w:lang w:eastAsia="ru-RU"/>
              </w:rPr>
              <w:tab/>
              <w:t>Понятие и система мер обеспечения производства по делам об административных правонарушениях</w:t>
            </w:r>
            <w:r w:rsidR="00C7434E" w:rsidRPr="00F42C60">
              <w:rPr>
                <w:rFonts w:ascii="Times New Roman" w:eastAsia="Times New Roman" w:hAnsi="Times New Roman" w:cs="Times New Roman"/>
                <w:sz w:val="28"/>
                <w:szCs w:val="28"/>
                <w:lang w:eastAsia="ru-RU"/>
              </w:rPr>
              <w:t>.</w:t>
            </w:r>
          </w:p>
          <w:p w14:paraId="2881E4F6" w14:textId="2937AD16"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10.</w:t>
            </w:r>
            <w:r w:rsidRPr="00F42C60">
              <w:rPr>
                <w:rFonts w:ascii="Times New Roman" w:eastAsia="Times New Roman" w:hAnsi="Times New Roman" w:cs="Times New Roman"/>
                <w:sz w:val="28"/>
                <w:szCs w:val="28"/>
                <w:lang w:eastAsia="ru-RU"/>
              </w:rPr>
              <w:tab/>
              <w:t>Доставление, административное задержание как меры обеспечения производства по делам об административных правонарушениях</w:t>
            </w:r>
            <w:r w:rsidR="00C7434E" w:rsidRPr="00F42C60">
              <w:rPr>
                <w:rFonts w:ascii="Times New Roman" w:eastAsia="Times New Roman" w:hAnsi="Times New Roman" w:cs="Times New Roman"/>
                <w:sz w:val="28"/>
                <w:szCs w:val="28"/>
                <w:lang w:eastAsia="ru-RU"/>
              </w:rPr>
              <w:t>.</w:t>
            </w:r>
          </w:p>
          <w:p w14:paraId="1A397D7F" w14:textId="57F7E534"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11.</w:t>
            </w:r>
            <w:r w:rsidRPr="00F42C60">
              <w:rPr>
                <w:rFonts w:ascii="Times New Roman" w:eastAsia="Times New Roman" w:hAnsi="Times New Roman" w:cs="Times New Roman"/>
                <w:sz w:val="28"/>
                <w:szCs w:val="28"/>
                <w:lang w:eastAsia="ru-RU"/>
              </w:rPr>
              <w:tab/>
              <w:t>Личный досмотр, досмотр транспортного средства, привод, временный запрет деятельности как меры обеспечения производства по делам об административных правонарушениях</w:t>
            </w:r>
            <w:r w:rsidR="00C7434E" w:rsidRPr="00F42C60">
              <w:rPr>
                <w:rFonts w:ascii="Times New Roman" w:eastAsia="Times New Roman" w:hAnsi="Times New Roman" w:cs="Times New Roman"/>
                <w:sz w:val="28"/>
                <w:szCs w:val="28"/>
                <w:lang w:eastAsia="ru-RU"/>
              </w:rPr>
              <w:t>.</w:t>
            </w:r>
          </w:p>
          <w:p w14:paraId="2A903998" w14:textId="5C20EF47"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12.</w:t>
            </w:r>
            <w:r w:rsidRPr="00F42C60">
              <w:rPr>
                <w:rFonts w:ascii="Times New Roman" w:eastAsia="Times New Roman" w:hAnsi="Times New Roman" w:cs="Times New Roman"/>
                <w:sz w:val="28"/>
                <w:szCs w:val="28"/>
                <w:lang w:eastAsia="ru-RU"/>
              </w:rPr>
              <w:tab/>
              <w:t>Возбуждение дела об административном правонарушении</w:t>
            </w:r>
            <w:r w:rsidR="00C7434E" w:rsidRPr="00F42C60">
              <w:rPr>
                <w:rFonts w:ascii="Times New Roman" w:eastAsia="Times New Roman" w:hAnsi="Times New Roman" w:cs="Times New Roman"/>
                <w:sz w:val="28"/>
                <w:szCs w:val="28"/>
                <w:lang w:eastAsia="ru-RU"/>
              </w:rPr>
              <w:t>.</w:t>
            </w:r>
          </w:p>
          <w:p w14:paraId="79FE487E" w14:textId="76886C81"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13.</w:t>
            </w:r>
            <w:r w:rsidRPr="00F42C60">
              <w:rPr>
                <w:rFonts w:ascii="Times New Roman" w:eastAsia="Times New Roman" w:hAnsi="Times New Roman" w:cs="Times New Roman"/>
                <w:sz w:val="28"/>
                <w:szCs w:val="28"/>
                <w:lang w:eastAsia="ru-RU"/>
              </w:rPr>
              <w:tab/>
              <w:t>Рассмотрение дела об административном правонарушении</w:t>
            </w:r>
            <w:r w:rsidR="00C7434E" w:rsidRPr="00F42C60">
              <w:rPr>
                <w:rFonts w:ascii="Times New Roman" w:eastAsia="Times New Roman" w:hAnsi="Times New Roman" w:cs="Times New Roman"/>
                <w:sz w:val="28"/>
                <w:szCs w:val="28"/>
                <w:lang w:eastAsia="ru-RU"/>
              </w:rPr>
              <w:t>.</w:t>
            </w:r>
          </w:p>
          <w:p w14:paraId="2B300688" w14:textId="6AB77869"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14.</w:t>
            </w:r>
            <w:r w:rsidRPr="00F42C60">
              <w:rPr>
                <w:rFonts w:ascii="Times New Roman" w:eastAsia="Times New Roman" w:hAnsi="Times New Roman" w:cs="Times New Roman"/>
                <w:sz w:val="28"/>
                <w:szCs w:val="28"/>
                <w:lang w:eastAsia="ru-RU"/>
              </w:rPr>
              <w:tab/>
              <w:t>Пересмотр постановлений и решений по делам об административных правонарушениях</w:t>
            </w:r>
            <w:r w:rsidR="00C7434E" w:rsidRPr="00F42C60">
              <w:rPr>
                <w:rFonts w:ascii="Times New Roman" w:eastAsia="Times New Roman" w:hAnsi="Times New Roman" w:cs="Times New Roman"/>
                <w:sz w:val="28"/>
                <w:szCs w:val="28"/>
                <w:lang w:eastAsia="ru-RU"/>
              </w:rPr>
              <w:t>.</w:t>
            </w:r>
          </w:p>
          <w:p w14:paraId="7F9EDA39" w14:textId="77777777"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15.</w:t>
            </w:r>
            <w:r w:rsidRPr="00F42C60">
              <w:rPr>
                <w:rFonts w:ascii="Times New Roman" w:eastAsia="Times New Roman" w:hAnsi="Times New Roman" w:cs="Times New Roman"/>
                <w:sz w:val="28"/>
                <w:szCs w:val="28"/>
                <w:lang w:eastAsia="ru-RU"/>
              </w:rPr>
              <w:tab/>
              <w:t>Общие положения исполнения постановлений по делам об административных правонарушениях</w:t>
            </w:r>
            <w:r w:rsidR="00C7434E" w:rsidRPr="00F42C60">
              <w:rPr>
                <w:rFonts w:ascii="Times New Roman" w:eastAsia="Times New Roman" w:hAnsi="Times New Roman" w:cs="Times New Roman"/>
                <w:sz w:val="28"/>
                <w:szCs w:val="28"/>
                <w:lang w:eastAsia="ru-RU"/>
              </w:rPr>
              <w:t>.</w:t>
            </w:r>
          </w:p>
          <w:p w14:paraId="7CC38460" w14:textId="43809B88" w:rsidR="00DC5BFF" w:rsidRPr="00F42C60" w:rsidRDefault="00DC5BFF" w:rsidP="00DC5BFF">
            <w:pPr>
              <w:spacing w:line="276" w:lineRule="auto"/>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(практическая подготовка).</w:t>
            </w:r>
          </w:p>
        </w:tc>
        <w:tc>
          <w:tcPr>
            <w:tcW w:w="380" w:type="pct"/>
            <w:tcBorders>
              <w:top w:val="single" w:sz="4" w:space="0" w:color="auto"/>
              <w:left w:val="single" w:sz="4" w:space="0" w:color="auto"/>
              <w:bottom w:val="single" w:sz="4" w:space="0" w:color="auto"/>
              <w:right w:val="single" w:sz="4" w:space="0" w:color="auto"/>
            </w:tcBorders>
          </w:tcPr>
          <w:p w14:paraId="73BA60BD" w14:textId="51951A01" w:rsidR="006F0C8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lastRenderedPageBreak/>
              <w:t>8</w:t>
            </w:r>
          </w:p>
        </w:tc>
        <w:tc>
          <w:tcPr>
            <w:tcW w:w="352" w:type="pct"/>
            <w:tcBorders>
              <w:top w:val="single" w:sz="4" w:space="0" w:color="auto"/>
              <w:left w:val="single" w:sz="4" w:space="0" w:color="auto"/>
              <w:bottom w:val="single" w:sz="4" w:space="0" w:color="auto"/>
              <w:right w:val="single" w:sz="4" w:space="0" w:color="auto"/>
            </w:tcBorders>
            <w:vAlign w:val="center"/>
          </w:tcPr>
          <w:p w14:paraId="501E3B41" w14:textId="7E19B890" w:rsidR="006F0C86" w:rsidRPr="00F42C60" w:rsidRDefault="00DC5BFF"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8</w:t>
            </w:r>
          </w:p>
        </w:tc>
        <w:tc>
          <w:tcPr>
            <w:tcW w:w="719" w:type="pct"/>
            <w:tcBorders>
              <w:top w:val="single" w:sz="4" w:space="0" w:color="auto"/>
              <w:left w:val="single" w:sz="4" w:space="0" w:color="auto"/>
              <w:bottom w:val="single" w:sz="4" w:space="0" w:color="auto"/>
              <w:right w:val="single" w:sz="4" w:space="0" w:color="auto"/>
            </w:tcBorders>
            <w:vAlign w:val="center"/>
          </w:tcPr>
          <w:p w14:paraId="08B6927C"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5F1E469C"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1.2</w:t>
            </w:r>
          </w:p>
          <w:p w14:paraId="2787A4EB"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1.3</w:t>
            </w:r>
          </w:p>
          <w:p w14:paraId="19CE8179"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01</w:t>
            </w:r>
          </w:p>
          <w:p w14:paraId="2249B7FB"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02</w:t>
            </w:r>
          </w:p>
          <w:p w14:paraId="62C6219F"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05 </w:t>
            </w:r>
          </w:p>
          <w:p w14:paraId="32D40B8C" w14:textId="0754FEF8" w:rsidR="006F0C86"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09</w:t>
            </w:r>
          </w:p>
        </w:tc>
      </w:tr>
      <w:tr w:rsidR="006F0C86" w:rsidRPr="00F42C60" w14:paraId="5D54D2BF" w14:textId="77777777" w:rsidTr="00C7434E">
        <w:trPr>
          <w:trHeight w:val="20"/>
          <w:jc w:val="center"/>
        </w:trPr>
        <w:tc>
          <w:tcPr>
            <w:tcW w:w="840" w:type="pct"/>
            <w:vMerge/>
            <w:tcBorders>
              <w:left w:val="single" w:sz="4" w:space="0" w:color="auto"/>
              <w:right w:val="single" w:sz="4" w:space="0" w:color="auto"/>
            </w:tcBorders>
            <w:vAlign w:val="center"/>
          </w:tcPr>
          <w:p w14:paraId="317C6FB2" w14:textId="77777777" w:rsidR="006F0C86" w:rsidRPr="00F42C60" w:rsidRDefault="006F0C8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tcPr>
          <w:p w14:paraId="0DD5BDA2" w14:textId="03D2891D" w:rsidR="006F0C86" w:rsidRPr="00F42C60" w:rsidRDefault="006F0C8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В том числе </w:t>
            </w:r>
            <w:proofErr w:type="gramStart"/>
            <w:r w:rsidRPr="00F42C60">
              <w:rPr>
                <w:rFonts w:ascii="Times New Roman" w:eastAsia="Times New Roman" w:hAnsi="Times New Roman" w:cs="Times New Roman"/>
                <w:b/>
                <w:bCs/>
                <w:sz w:val="28"/>
                <w:szCs w:val="28"/>
                <w:lang w:eastAsia="ru-RU"/>
              </w:rPr>
              <w:t>практических</w:t>
            </w:r>
            <w:proofErr w:type="gramEnd"/>
            <w:r w:rsidRPr="00F42C60">
              <w:rPr>
                <w:rFonts w:ascii="Times New Roman" w:eastAsia="Times New Roman" w:hAnsi="Times New Roman" w:cs="Times New Roman"/>
                <w:b/>
                <w:bCs/>
                <w:sz w:val="28"/>
                <w:szCs w:val="28"/>
                <w:lang w:eastAsia="ru-RU"/>
              </w:rPr>
              <w:t xml:space="preserve"> занятий</w:t>
            </w:r>
          </w:p>
        </w:tc>
        <w:tc>
          <w:tcPr>
            <w:tcW w:w="380" w:type="pct"/>
            <w:tcBorders>
              <w:top w:val="single" w:sz="4" w:space="0" w:color="auto"/>
              <w:left w:val="single" w:sz="4" w:space="0" w:color="auto"/>
              <w:bottom w:val="single" w:sz="4" w:space="0" w:color="auto"/>
              <w:right w:val="single" w:sz="4" w:space="0" w:color="auto"/>
            </w:tcBorders>
          </w:tcPr>
          <w:p w14:paraId="5BD8ABA5" w14:textId="77777777" w:rsidR="006F0C86" w:rsidRPr="00F42C60" w:rsidRDefault="006F0C86"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223DB0D6" w14:textId="77777777" w:rsidR="006F0C86" w:rsidRPr="00F42C60" w:rsidRDefault="006F0C86" w:rsidP="00C7434E">
            <w:pPr>
              <w:spacing w:line="276" w:lineRule="auto"/>
              <w:jc w:val="center"/>
              <w:rPr>
                <w:rFonts w:ascii="Times New Roman" w:eastAsia="Times New Roman" w:hAnsi="Times New Roman" w:cs="Times New Roman"/>
                <w:bCs/>
                <w:sz w:val="28"/>
                <w:szCs w:val="28"/>
                <w:lang w:eastAsia="ru-RU"/>
              </w:rPr>
            </w:pPr>
          </w:p>
        </w:tc>
        <w:tc>
          <w:tcPr>
            <w:tcW w:w="719" w:type="pct"/>
            <w:tcBorders>
              <w:top w:val="single" w:sz="4" w:space="0" w:color="auto"/>
              <w:left w:val="single" w:sz="4" w:space="0" w:color="auto"/>
              <w:bottom w:val="single" w:sz="4" w:space="0" w:color="auto"/>
              <w:right w:val="single" w:sz="4" w:space="0" w:color="auto"/>
            </w:tcBorders>
            <w:vAlign w:val="center"/>
          </w:tcPr>
          <w:p w14:paraId="33B5B7B1" w14:textId="77777777" w:rsidR="006F0C86" w:rsidRPr="00F42C60" w:rsidRDefault="006F0C86" w:rsidP="00C7434E">
            <w:pPr>
              <w:rPr>
                <w:rFonts w:ascii="Times New Roman" w:eastAsia="Times New Roman" w:hAnsi="Times New Roman" w:cs="Times New Roman"/>
                <w:sz w:val="28"/>
                <w:szCs w:val="28"/>
                <w:lang w:eastAsia="ru-RU"/>
              </w:rPr>
            </w:pPr>
          </w:p>
        </w:tc>
      </w:tr>
      <w:tr w:rsidR="006F0C86" w:rsidRPr="00F42C60" w14:paraId="1B557F98" w14:textId="77777777" w:rsidTr="00C7434E">
        <w:trPr>
          <w:trHeight w:val="20"/>
          <w:jc w:val="center"/>
        </w:trPr>
        <w:tc>
          <w:tcPr>
            <w:tcW w:w="840" w:type="pct"/>
            <w:vMerge/>
            <w:tcBorders>
              <w:left w:val="single" w:sz="4" w:space="0" w:color="auto"/>
              <w:bottom w:val="single" w:sz="4" w:space="0" w:color="auto"/>
              <w:right w:val="single" w:sz="4" w:space="0" w:color="auto"/>
            </w:tcBorders>
            <w:vAlign w:val="center"/>
          </w:tcPr>
          <w:p w14:paraId="6BC99D76" w14:textId="77777777" w:rsidR="006F0C86" w:rsidRPr="00F42C60" w:rsidRDefault="006F0C8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tcPr>
          <w:p w14:paraId="7CB80007" w14:textId="77777777"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 xml:space="preserve">Практическое занятие: изучение процессуальных норм КоАП РФ, моделирование стадий производства по делам об административных правонарушениях, решение задач. </w:t>
            </w:r>
            <w:bookmarkStart w:id="3" w:name="_Hlk163122822"/>
            <w:r w:rsidRPr="00F42C60">
              <w:rPr>
                <w:rFonts w:ascii="Times New Roman" w:eastAsia="Times New Roman" w:hAnsi="Times New Roman" w:cs="Times New Roman"/>
                <w:sz w:val="28"/>
                <w:szCs w:val="28"/>
                <w:lang w:eastAsia="ru-RU"/>
              </w:rPr>
              <w:t>Проведение деловой игры «Возбуждение дела об административном правонарушении».</w:t>
            </w:r>
            <w:bookmarkEnd w:id="3"/>
          </w:p>
          <w:p w14:paraId="30AA9C0C" w14:textId="2BBA868C" w:rsidR="00DC5BFF" w:rsidRPr="00F42C60" w:rsidRDefault="00DC5BFF" w:rsidP="00631094">
            <w:pPr>
              <w:spacing w:line="276" w:lineRule="auto"/>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(практическая подготовка).</w:t>
            </w:r>
          </w:p>
        </w:tc>
        <w:tc>
          <w:tcPr>
            <w:tcW w:w="380" w:type="pct"/>
            <w:tcBorders>
              <w:top w:val="single" w:sz="4" w:space="0" w:color="auto"/>
              <w:left w:val="single" w:sz="4" w:space="0" w:color="auto"/>
              <w:bottom w:val="single" w:sz="4" w:space="0" w:color="auto"/>
              <w:right w:val="single" w:sz="4" w:space="0" w:color="auto"/>
            </w:tcBorders>
          </w:tcPr>
          <w:p w14:paraId="1C314CA8" w14:textId="643C5021" w:rsidR="006F0C8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6</w:t>
            </w:r>
          </w:p>
        </w:tc>
        <w:tc>
          <w:tcPr>
            <w:tcW w:w="352" w:type="pct"/>
            <w:tcBorders>
              <w:top w:val="single" w:sz="4" w:space="0" w:color="auto"/>
              <w:left w:val="single" w:sz="4" w:space="0" w:color="auto"/>
              <w:bottom w:val="single" w:sz="4" w:space="0" w:color="auto"/>
              <w:right w:val="single" w:sz="4" w:space="0" w:color="auto"/>
            </w:tcBorders>
            <w:vAlign w:val="center"/>
          </w:tcPr>
          <w:p w14:paraId="2A5689C5" w14:textId="0493E79D" w:rsidR="006F0C8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6</w:t>
            </w:r>
          </w:p>
        </w:tc>
        <w:tc>
          <w:tcPr>
            <w:tcW w:w="719" w:type="pct"/>
            <w:tcBorders>
              <w:top w:val="single" w:sz="4" w:space="0" w:color="auto"/>
              <w:left w:val="single" w:sz="4" w:space="0" w:color="auto"/>
              <w:bottom w:val="single" w:sz="4" w:space="0" w:color="auto"/>
              <w:right w:val="single" w:sz="4" w:space="0" w:color="auto"/>
            </w:tcBorders>
            <w:vAlign w:val="center"/>
          </w:tcPr>
          <w:p w14:paraId="6604AD12"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5C708359"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1.2</w:t>
            </w:r>
          </w:p>
          <w:p w14:paraId="636BD82E"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1.3</w:t>
            </w:r>
          </w:p>
          <w:p w14:paraId="3B51374D"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01</w:t>
            </w:r>
          </w:p>
          <w:p w14:paraId="35C34F9A"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02</w:t>
            </w:r>
          </w:p>
          <w:p w14:paraId="20D19D7D"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05</w:t>
            </w:r>
          </w:p>
          <w:p w14:paraId="54F02202" w14:textId="24939662" w:rsidR="006F0C86" w:rsidRPr="00F42C60" w:rsidRDefault="00DC5BFF" w:rsidP="00361BA9">
            <w:pPr>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09</w:t>
            </w:r>
          </w:p>
        </w:tc>
      </w:tr>
      <w:tr w:rsidR="006F0C86" w:rsidRPr="00F42C60" w14:paraId="35F0D476" w14:textId="77777777" w:rsidTr="00C7434E">
        <w:trPr>
          <w:trHeight w:val="20"/>
          <w:jc w:val="center"/>
        </w:trPr>
        <w:tc>
          <w:tcPr>
            <w:tcW w:w="840" w:type="pct"/>
            <w:tcBorders>
              <w:top w:val="single" w:sz="4" w:space="0" w:color="auto"/>
              <w:left w:val="single" w:sz="4" w:space="0" w:color="auto"/>
              <w:bottom w:val="single" w:sz="4" w:space="0" w:color="auto"/>
              <w:right w:val="single" w:sz="4" w:space="0" w:color="auto"/>
            </w:tcBorders>
            <w:vAlign w:val="center"/>
          </w:tcPr>
          <w:p w14:paraId="66E9A478" w14:textId="77777777" w:rsidR="006F0C86" w:rsidRPr="00F42C60" w:rsidRDefault="006F0C8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tcPr>
          <w:p w14:paraId="2C57903F" w14:textId="6F152989" w:rsidR="006F0C86" w:rsidRPr="00F42C60" w:rsidRDefault="006F0C8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w:t>
            </w:r>
            <w:proofErr w:type="gramStart"/>
            <w:r w:rsidRPr="00F42C60">
              <w:rPr>
                <w:rFonts w:ascii="Times New Roman" w:eastAsia="Times New Roman" w:hAnsi="Times New Roman" w:cs="Times New Roman"/>
                <w:b/>
                <w:bCs/>
                <w:sz w:val="28"/>
                <w:szCs w:val="28"/>
                <w:lang w:eastAsia="ru-RU"/>
              </w:rPr>
              <w:t>обучающихся</w:t>
            </w:r>
            <w:proofErr w:type="gramEnd"/>
            <w:r w:rsidRPr="00F42C60">
              <w:rPr>
                <w:rFonts w:ascii="Times New Roman" w:eastAsia="Times New Roman" w:hAnsi="Times New Roman" w:cs="Times New Roman"/>
                <w:b/>
                <w:bCs/>
                <w:sz w:val="28"/>
                <w:szCs w:val="28"/>
                <w:lang w:eastAsia="ru-RU"/>
              </w:rPr>
              <w:t xml:space="preserve"> </w:t>
            </w:r>
          </w:p>
        </w:tc>
        <w:tc>
          <w:tcPr>
            <w:tcW w:w="380" w:type="pct"/>
            <w:tcBorders>
              <w:top w:val="single" w:sz="4" w:space="0" w:color="auto"/>
              <w:left w:val="single" w:sz="4" w:space="0" w:color="auto"/>
              <w:bottom w:val="single" w:sz="4" w:space="0" w:color="auto"/>
              <w:right w:val="single" w:sz="4" w:space="0" w:color="auto"/>
            </w:tcBorders>
          </w:tcPr>
          <w:p w14:paraId="36459602" w14:textId="77777777" w:rsidR="006F0C86" w:rsidRPr="00F42C60" w:rsidRDefault="006F0C86"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26988B64" w14:textId="77777777" w:rsidR="006F0C86" w:rsidRPr="00F42C60" w:rsidRDefault="006F0C86" w:rsidP="00C7434E">
            <w:pPr>
              <w:spacing w:line="276" w:lineRule="auto"/>
              <w:jc w:val="center"/>
              <w:rPr>
                <w:rFonts w:ascii="Times New Roman" w:eastAsia="Times New Roman" w:hAnsi="Times New Roman" w:cs="Times New Roman"/>
                <w:bCs/>
                <w:sz w:val="28"/>
                <w:szCs w:val="28"/>
                <w:lang w:eastAsia="ru-RU"/>
              </w:rPr>
            </w:pPr>
          </w:p>
        </w:tc>
        <w:tc>
          <w:tcPr>
            <w:tcW w:w="719" w:type="pct"/>
            <w:tcBorders>
              <w:top w:val="single" w:sz="4" w:space="0" w:color="auto"/>
              <w:left w:val="single" w:sz="4" w:space="0" w:color="auto"/>
              <w:bottom w:val="single" w:sz="4" w:space="0" w:color="auto"/>
              <w:right w:val="single" w:sz="4" w:space="0" w:color="auto"/>
            </w:tcBorders>
            <w:vAlign w:val="center"/>
          </w:tcPr>
          <w:p w14:paraId="45284BCD" w14:textId="77777777" w:rsidR="006F0C86" w:rsidRPr="00F42C60" w:rsidRDefault="006F0C86" w:rsidP="00C7434E">
            <w:pPr>
              <w:rPr>
                <w:rFonts w:ascii="Times New Roman" w:eastAsia="Times New Roman" w:hAnsi="Times New Roman" w:cs="Times New Roman"/>
                <w:sz w:val="28"/>
                <w:szCs w:val="28"/>
                <w:lang w:eastAsia="ru-RU"/>
              </w:rPr>
            </w:pPr>
          </w:p>
        </w:tc>
      </w:tr>
      <w:tr w:rsidR="006F0C86" w:rsidRPr="00F42C60" w14:paraId="1F148172" w14:textId="77777777" w:rsidTr="00C7434E">
        <w:trPr>
          <w:trHeight w:val="20"/>
          <w:jc w:val="center"/>
        </w:trPr>
        <w:tc>
          <w:tcPr>
            <w:tcW w:w="3549" w:type="pct"/>
            <w:gridSpan w:val="2"/>
            <w:tcBorders>
              <w:top w:val="single" w:sz="4" w:space="0" w:color="auto"/>
              <w:left w:val="single" w:sz="4" w:space="0" w:color="auto"/>
              <w:bottom w:val="single" w:sz="4" w:space="0" w:color="auto"/>
              <w:right w:val="single" w:sz="4" w:space="0" w:color="auto"/>
            </w:tcBorders>
            <w:hideMark/>
          </w:tcPr>
          <w:p w14:paraId="04733670" w14:textId="77777777" w:rsidR="006F0C86" w:rsidRPr="00F42C60" w:rsidRDefault="006F0C86" w:rsidP="00C7434E">
            <w:pPr>
              <w:suppressAutoHyphens/>
              <w:spacing w:line="276" w:lineRule="auto"/>
              <w:rPr>
                <w:rFonts w:ascii="Times New Roman" w:eastAsia="Times New Roman" w:hAnsi="Times New Roman" w:cs="Times New Roman"/>
                <w:b/>
                <w:sz w:val="28"/>
                <w:szCs w:val="28"/>
                <w:lang w:eastAsia="ru-RU"/>
              </w:rPr>
            </w:pPr>
            <w:r w:rsidRPr="00F42C60">
              <w:rPr>
                <w:rFonts w:ascii="Times New Roman" w:eastAsia="Times New Roman" w:hAnsi="Times New Roman" w:cs="Times New Roman"/>
                <w:b/>
                <w:sz w:val="28"/>
                <w:szCs w:val="28"/>
                <w:lang w:eastAsia="ru-RU"/>
              </w:rPr>
              <w:t>Промежуточная аттестация</w:t>
            </w:r>
          </w:p>
        </w:tc>
        <w:tc>
          <w:tcPr>
            <w:tcW w:w="380" w:type="pct"/>
            <w:tcBorders>
              <w:top w:val="single" w:sz="4" w:space="0" w:color="auto"/>
              <w:left w:val="single" w:sz="4" w:space="0" w:color="auto"/>
              <w:bottom w:val="single" w:sz="4" w:space="0" w:color="auto"/>
              <w:right w:val="single" w:sz="4" w:space="0" w:color="auto"/>
            </w:tcBorders>
          </w:tcPr>
          <w:p w14:paraId="52FC155E" w14:textId="77777777" w:rsidR="006F0C86" w:rsidRPr="00F42C60" w:rsidRDefault="006F0C86" w:rsidP="00C7434E">
            <w:pPr>
              <w:spacing w:line="276" w:lineRule="auto"/>
              <w:jc w:val="center"/>
              <w:rPr>
                <w:rFonts w:ascii="Times New Roman" w:eastAsia="Times New Roman" w:hAnsi="Times New Roman" w:cs="Times New Roman"/>
                <w:i/>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2BCC9735" w14:textId="4CFCFC80" w:rsidR="006F0C86" w:rsidRPr="00F42C60" w:rsidRDefault="00DC5BFF" w:rsidP="00C7434E">
            <w:pPr>
              <w:spacing w:line="276" w:lineRule="auto"/>
              <w:jc w:val="center"/>
              <w:rPr>
                <w:rFonts w:ascii="Times New Roman" w:eastAsia="Times New Roman" w:hAnsi="Times New Roman" w:cs="Times New Roman"/>
                <w:i/>
                <w:sz w:val="28"/>
                <w:szCs w:val="28"/>
                <w:lang w:eastAsia="ru-RU"/>
              </w:rPr>
            </w:pPr>
            <w:r w:rsidRPr="00F42C60">
              <w:rPr>
                <w:rFonts w:ascii="Times New Roman" w:eastAsia="Times New Roman" w:hAnsi="Times New Roman" w:cs="Times New Roman"/>
                <w:i/>
                <w:sz w:val="28"/>
                <w:szCs w:val="28"/>
                <w:lang w:eastAsia="ru-RU"/>
              </w:rPr>
              <w:t>6</w:t>
            </w:r>
          </w:p>
        </w:tc>
        <w:tc>
          <w:tcPr>
            <w:tcW w:w="719" w:type="pct"/>
            <w:tcBorders>
              <w:top w:val="single" w:sz="4" w:space="0" w:color="auto"/>
              <w:left w:val="single" w:sz="4" w:space="0" w:color="auto"/>
              <w:bottom w:val="single" w:sz="4" w:space="0" w:color="auto"/>
              <w:right w:val="single" w:sz="4" w:space="0" w:color="auto"/>
            </w:tcBorders>
            <w:vAlign w:val="center"/>
          </w:tcPr>
          <w:p w14:paraId="62D1A0D9" w14:textId="77777777" w:rsidR="006F0C86" w:rsidRPr="00F42C60" w:rsidRDefault="006F0C86" w:rsidP="00C7434E">
            <w:pPr>
              <w:spacing w:line="276" w:lineRule="auto"/>
              <w:jc w:val="center"/>
              <w:rPr>
                <w:rFonts w:ascii="Times New Roman" w:eastAsia="Times New Roman" w:hAnsi="Times New Roman" w:cs="Times New Roman"/>
                <w:sz w:val="28"/>
                <w:szCs w:val="28"/>
                <w:lang w:eastAsia="ru-RU"/>
              </w:rPr>
            </w:pPr>
          </w:p>
        </w:tc>
      </w:tr>
      <w:tr w:rsidR="006F0C86" w:rsidRPr="00F42C60" w14:paraId="4898098F" w14:textId="77777777" w:rsidTr="00C7434E">
        <w:trPr>
          <w:trHeight w:val="20"/>
          <w:jc w:val="center"/>
        </w:trPr>
        <w:tc>
          <w:tcPr>
            <w:tcW w:w="3549" w:type="pct"/>
            <w:gridSpan w:val="2"/>
            <w:tcBorders>
              <w:top w:val="single" w:sz="4" w:space="0" w:color="auto"/>
              <w:left w:val="single" w:sz="4" w:space="0" w:color="auto"/>
              <w:bottom w:val="single" w:sz="4" w:space="0" w:color="auto"/>
              <w:right w:val="single" w:sz="4" w:space="0" w:color="auto"/>
            </w:tcBorders>
            <w:hideMark/>
          </w:tcPr>
          <w:p w14:paraId="70B6B95E" w14:textId="77777777" w:rsidR="006F0C86" w:rsidRPr="00F42C60" w:rsidRDefault="006F0C8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Всего:</w:t>
            </w:r>
          </w:p>
        </w:tc>
        <w:tc>
          <w:tcPr>
            <w:tcW w:w="380" w:type="pct"/>
            <w:tcBorders>
              <w:top w:val="single" w:sz="4" w:space="0" w:color="auto"/>
              <w:left w:val="single" w:sz="4" w:space="0" w:color="auto"/>
              <w:bottom w:val="single" w:sz="4" w:space="0" w:color="auto"/>
              <w:right w:val="single" w:sz="4" w:space="0" w:color="auto"/>
            </w:tcBorders>
          </w:tcPr>
          <w:p w14:paraId="2CF24BE0" w14:textId="468CF70C" w:rsidR="006F0C86" w:rsidRPr="00F42C60" w:rsidRDefault="006F0C86" w:rsidP="00C7434E">
            <w:pPr>
              <w:spacing w:line="276" w:lineRule="auto"/>
              <w:jc w:val="center"/>
              <w:rPr>
                <w:rFonts w:ascii="Times New Roman" w:eastAsia="Times New Roman" w:hAnsi="Times New Roman" w:cs="Times New Roman"/>
                <w:b/>
                <w:bCs/>
                <w:i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hideMark/>
          </w:tcPr>
          <w:p w14:paraId="6655AC9C" w14:textId="3D6C06CC" w:rsidR="006F0C86" w:rsidRPr="00F42C60" w:rsidRDefault="00361BA9" w:rsidP="00C7434E">
            <w:pPr>
              <w:spacing w:line="276" w:lineRule="auto"/>
              <w:jc w:val="cente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96</w:t>
            </w:r>
          </w:p>
        </w:tc>
        <w:tc>
          <w:tcPr>
            <w:tcW w:w="719" w:type="pct"/>
            <w:tcBorders>
              <w:top w:val="single" w:sz="4" w:space="0" w:color="auto"/>
              <w:left w:val="single" w:sz="4" w:space="0" w:color="auto"/>
              <w:bottom w:val="single" w:sz="4" w:space="0" w:color="auto"/>
              <w:right w:val="single" w:sz="4" w:space="0" w:color="auto"/>
            </w:tcBorders>
            <w:vAlign w:val="center"/>
          </w:tcPr>
          <w:p w14:paraId="7FCBCD83" w14:textId="77777777" w:rsidR="006F0C86" w:rsidRPr="00F42C60" w:rsidRDefault="006F0C86" w:rsidP="00C7434E">
            <w:pPr>
              <w:spacing w:line="276" w:lineRule="auto"/>
              <w:jc w:val="center"/>
              <w:rPr>
                <w:rFonts w:ascii="Times New Roman" w:eastAsia="Times New Roman" w:hAnsi="Times New Roman" w:cs="Times New Roman"/>
                <w:bCs/>
                <w:sz w:val="28"/>
                <w:szCs w:val="28"/>
                <w:lang w:eastAsia="ru-RU"/>
              </w:rPr>
            </w:pPr>
          </w:p>
        </w:tc>
      </w:tr>
    </w:tbl>
    <w:p w14:paraId="0BB38D3E" w14:textId="77777777" w:rsidR="00B55A46" w:rsidRPr="00F42C60" w:rsidRDefault="00B55A46" w:rsidP="00B55A46">
      <w:pPr>
        <w:ind w:firstLine="709"/>
        <w:rPr>
          <w:rFonts w:ascii="Times New Roman" w:hAnsi="Times New Roman" w:cs="Times New Roman"/>
          <w:b/>
          <w:bCs/>
          <w:sz w:val="28"/>
          <w:szCs w:val="28"/>
        </w:rPr>
      </w:pPr>
    </w:p>
    <w:p w14:paraId="023E3248" w14:textId="77777777" w:rsidR="00B55A46" w:rsidRPr="00F42C60" w:rsidRDefault="00B55A46" w:rsidP="00B55A46">
      <w:pPr>
        <w:ind w:firstLine="709"/>
        <w:rPr>
          <w:rFonts w:ascii="Times New Roman" w:eastAsia="Times New Roman" w:hAnsi="Times New Roman" w:cs="Times New Roman"/>
          <w:b/>
          <w:sz w:val="28"/>
          <w:szCs w:val="28"/>
          <w:lang w:eastAsia="ru-RU"/>
        </w:rPr>
      </w:pPr>
    </w:p>
    <w:p w14:paraId="271BB4D2" w14:textId="77777777" w:rsidR="00B55A46" w:rsidRPr="00F42C60" w:rsidRDefault="00B55A46" w:rsidP="00B55A46">
      <w:pPr>
        <w:rPr>
          <w:rFonts w:ascii="Times New Roman" w:eastAsia="Times New Roman" w:hAnsi="Times New Roman" w:cs="Times New Roman"/>
          <w:sz w:val="28"/>
          <w:szCs w:val="28"/>
          <w:lang w:eastAsia="ru-RU"/>
        </w:rPr>
        <w:sectPr w:rsidR="00B55A46" w:rsidRPr="00F42C60" w:rsidSect="00F42C60">
          <w:pgSz w:w="16838" w:h="11906" w:orient="landscape"/>
          <w:pgMar w:top="1134" w:right="567" w:bottom="1134" w:left="1701" w:header="709" w:footer="709" w:gutter="0"/>
          <w:cols w:space="708"/>
          <w:docGrid w:linePitch="360"/>
        </w:sectPr>
      </w:pPr>
    </w:p>
    <w:p w14:paraId="6CF4ACC3" w14:textId="77777777" w:rsidR="00B55A46" w:rsidRPr="00F42C60" w:rsidRDefault="00B55A46" w:rsidP="00B55A46">
      <w:pPr>
        <w:spacing w:line="276" w:lineRule="auto"/>
        <w:ind w:left="1353"/>
        <w:contextualSpacing/>
        <w:rPr>
          <w:rFonts w:ascii="Times New Roman" w:hAnsi="Times New Roman" w:cs="Times New Roman"/>
          <w:b/>
          <w:bCs/>
          <w:sz w:val="28"/>
          <w:szCs w:val="28"/>
        </w:rPr>
      </w:pPr>
      <w:r w:rsidRPr="00F42C60">
        <w:rPr>
          <w:rFonts w:ascii="Times New Roman" w:hAnsi="Times New Roman" w:cs="Times New Roman"/>
          <w:b/>
          <w:bCs/>
          <w:sz w:val="28"/>
          <w:szCs w:val="28"/>
        </w:rPr>
        <w:lastRenderedPageBreak/>
        <w:t>3. УСЛОВИЯ РЕАЛИЗАЦИИ УЧЕБНОЙ ДИСЦИПЛИНЫ</w:t>
      </w:r>
    </w:p>
    <w:p w14:paraId="0194A8D5" w14:textId="77777777" w:rsidR="00B55A46" w:rsidRPr="00F42C60" w:rsidRDefault="00B55A46" w:rsidP="00B55A46">
      <w:pPr>
        <w:spacing w:line="276" w:lineRule="auto"/>
        <w:ind w:left="1353"/>
        <w:contextualSpacing/>
        <w:rPr>
          <w:rFonts w:ascii="Times New Roman" w:hAnsi="Times New Roman" w:cs="Times New Roman"/>
          <w:b/>
          <w:bCs/>
          <w:sz w:val="28"/>
          <w:szCs w:val="28"/>
        </w:rPr>
      </w:pPr>
    </w:p>
    <w:p w14:paraId="3F1DADC0" w14:textId="77777777" w:rsidR="00B55A46" w:rsidRPr="00F42C60" w:rsidRDefault="00B55A46" w:rsidP="00B55A46">
      <w:pPr>
        <w:suppressAutoHyphens/>
        <w:spacing w:line="276" w:lineRule="auto"/>
        <w:ind w:firstLine="709"/>
        <w:contextualSpacing/>
        <w:jc w:val="both"/>
        <w:rPr>
          <w:rFonts w:ascii="Times New Roman" w:hAnsi="Times New Roman" w:cs="Times New Roman"/>
          <w:bCs/>
          <w:sz w:val="28"/>
          <w:szCs w:val="28"/>
        </w:rPr>
      </w:pPr>
      <w:r w:rsidRPr="00F42C60">
        <w:rPr>
          <w:rFonts w:ascii="Times New Roman" w:hAnsi="Times New Roman" w:cs="Times New Roman"/>
          <w:bCs/>
          <w:sz w:val="28"/>
          <w:szCs w:val="28"/>
        </w:rPr>
        <w:t>3.1</w:t>
      </w:r>
      <w:proofErr w:type="gramStart"/>
      <w:r w:rsidRPr="00F42C60">
        <w:rPr>
          <w:rFonts w:ascii="Times New Roman" w:hAnsi="Times New Roman" w:cs="Times New Roman"/>
          <w:bCs/>
          <w:sz w:val="28"/>
          <w:szCs w:val="28"/>
        </w:rPr>
        <w:t> Д</w:t>
      </w:r>
      <w:proofErr w:type="gramEnd"/>
      <w:r w:rsidRPr="00F42C60">
        <w:rPr>
          <w:rFonts w:ascii="Times New Roman" w:hAnsi="Times New Roman" w:cs="Times New Roman"/>
          <w:bCs/>
          <w:sz w:val="28"/>
          <w:szCs w:val="28"/>
        </w:rPr>
        <w:t>ля реализации программы учебной дисциплины должны быть предусмотрены следующие специальные помещения:</w:t>
      </w:r>
    </w:p>
    <w:p w14:paraId="709F6555" w14:textId="77777777" w:rsidR="00B55A46" w:rsidRPr="00F42C60" w:rsidRDefault="00B55A46" w:rsidP="00B55A46">
      <w:pPr>
        <w:suppressAutoHyphens/>
        <w:autoSpaceDE w:val="0"/>
        <w:autoSpaceDN w:val="0"/>
        <w:adjustRightInd w:val="0"/>
        <w:spacing w:line="276" w:lineRule="auto"/>
        <w:ind w:firstLine="709"/>
        <w:contextualSpacing/>
        <w:jc w:val="both"/>
        <w:rPr>
          <w:rFonts w:ascii="Times New Roman" w:hAnsi="Times New Roman" w:cs="Times New Roman"/>
          <w:bCs/>
          <w:i/>
          <w:sz w:val="28"/>
          <w:szCs w:val="28"/>
        </w:rPr>
      </w:pPr>
      <w:r w:rsidRPr="00F42C60">
        <w:rPr>
          <w:rFonts w:ascii="Times New Roman" w:hAnsi="Times New Roman" w:cs="Times New Roman"/>
          <w:bCs/>
          <w:sz w:val="28"/>
          <w:szCs w:val="28"/>
        </w:rPr>
        <w:t>Кабинет</w:t>
      </w:r>
      <w:r w:rsidRPr="00F42C60">
        <w:rPr>
          <w:rFonts w:ascii="Times New Roman" w:hAnsi="Times New Roman" w:cs="Times New Roman"/>
          <w:bCs/>
          <w:i/>
          <w:sz w:val="28"/>
          <w:szCs w:val="28"/>
        </w:rPr>
        <w:t xml:space="preserve"> </w:t>
      </w:r>
      <w:r w:rsidRPr="00F42C60">
        <w:rPr>
          <w:rFonts w:ascii="Times New Roman" w:hAnsi="Times New Roman" w:cs="Times New Roman"/>
          <w:bCs/>
          <w:iCs/>
          <w:sz w:val="28"/>
          <w:szCs w:val="28"/>
        </w:rPr>
        <w:t>«</w:t>
      </w:r>
      <w:r w:rsidRPr="00F42C60">
        <w:rPr>
          <w:rFonts w:ascii="Times New Roman" w:hAnsi="Times New Roman" w:cs="Times New Roman"/>
          <w:bCs/>
          <w:iCs/>
          <w:noProof/>
          <w:sz w:val="28"/>
          <w:szCs w:val="28"/>
        </w:rPr>
        <w:t>Административного права</w:t>
      </w:r>
      <w:r w:rsidRPr="00F42C60">
        <w:rPr>
          <w:rFonts w:ascii="Times New Roman" w:hAnsi="Times New Roman" w:cs="Times New Roman"/>
          <w:bCs/>
          <w:iCs/>
          <w:sz w:val="28"/>
          <w:szCs w:val="28"/>
        </w:rPr>
        <w:t>»</w:t>
      </w:r>
      <w:r w:rsidRPr="00F42C60">
        <w:rPr>
          <w:rFonts w:ascii="Times New Roman" w:hAnsi="Times New Roman" w:cs="Times New Roman"/>
          <w:iCs/>
          <w:sz w:val="28"/>
          <w:szCs w:val="28"/>
        </w:rPr>
        <w:t xml:space="preserve">, </w:t>
      </w:r>
      <w:r w:rsidRPr="00F42C60">
        <w:rPr>
          <w:rFonts w:ascii="Times New Roman" w:hAnsi="Times New Roman" w:cs="Times New Roman"/>
          <w:bCs/>
          <w:sz w:val="28"/>
          <w:szCs w:val="28"/>
        </w:rPr>
        <w:t xml:space="preserve">оснащенный в соответствии с п. 6.1.2.1 образовательной программы по </w:t>
      </w:r>
      <w:r w:rsidRPr="00F42C60">
        <w:rPr>
          <w:rFonts w:ascii="Times New Roman" w:hAnsi="Times New Roman" w:cs="Times New Roman"/>
          <w:bCs/>
          <w:iCs/>
          <w:sz w:val="28"/>
          <w:szCs w:val="28"/>
        </w:rPr>
        <w:t>специальности</w:t>
      </w:r>
      <w:r w:rsidRPr="00F42C60">
        <w:rPr>
          <w:rFonts w:ascii="Times New Roman" w:hAnsi="Times New Roman" w:cs="Times New Roman"/>
          <w:bCs/>
          <w:i/>
          <w:sz w:val="28"/>
          <w:szCs w:val="28"/>
        </w:rPr>
        <w:t>.</w:t>
      </w:r>
    </w:p>
    <w:p w14:paraId="2DFF573B" w14:textId="77777777" w:rsidR="00B55A46" w:rsidRPr="00F42C60" w:rsidRDefault="00B55A46" w:rsidP="00B55A46">
      <w:pPr>
        <w:suppressAutoHyphens/>
        <w:spacing w:line="276" w:lineRule="auto"/>
        <w:ind w:firstLine="709"/>
        <w:contextualSpacing/>
        <w:jc w:val="both"/>
        <w:rPr>
          <w:rFonts w:ascii="Times New Roman" w:hAnsi="Times New Roman" w:cs="Times New Roman"/>
          <w:bCs/>
          <w:sz w:val="28"/>
          <w:szCs w:val="28"/>
        </w:rPr>
      </w:pPr>
    </w:p>
    <w:p w14:paraId="37C234E5" w14:textId="77777777" w:rsidR="00B55A46" w:rsidRPr="00F42C60" w:rsidRDefault="00B55A46" w:rsidP="00B55A46">
      <w:pPr>
        <w:suppressAutoHyphens/>
        <w:spacing w:line="276" w:lineRule="auto"/>
        <w:ind w:firstLine="709"/>
        <w:contextualSpacing/>
        <w:jc w:val="both"/>
        <w:rPr>
          <w:rFonts w:ascii="Times New Roman" w:hAnsi="Times New Roman" w:cs="Times New Roman"/>
          <w:b/>
          <w:bCs/>
          <w:sz w:val="28"/>
          <w:szCs w:val="28"/>
        </w:rPr>
      </w:pPr>
      <w:r w:rsidRPr="00F42C60">
        <w:rPr>
          <w:rFonts w:ascii="Times New Roman" w:hAnsi="Times New Roman" w:cs="Times New Roman"/>
          <w:b/>
          <w:bCs/>
          <w:sz w:val="28"/>
          <w:szCs w:val="28"/>
        </w:rPr>
        <w:t>3.2. Информационное обеспечение реализации программы</w:t>
      </w:r>
    </w:p>
    <w:p w14:paraId="30741374" w14:textId="77777777" w:rsidR="00B55A46" w:rsidRPr="00F42C60" w:rsidRDefault="00B55A46" w:rsidP="00B55A46">
      <w:pPr>
        <w:suppressAutoHyphens/>
        <w:spacing w:line="276" w:lineRule="auto"/>
        <w:ind w:firstLine="709"/>
        <w:contextualSpacing/>
        <w:jc w:val="both"/>
        <w:rPr>
          <w:rFonts w:ascii="Times New Roman" w:hAnsi="Times New Roman" w:cs="Times New Roman"/>
          <w:bCs/>
          <w:sz w:val="28"/>
          <w:szCs w:val="28"/>
        </w:rPr>
      </w:pPr>
      <w:r w:rsidRPr="00F42C60">
        <w:rPr>
          <w:rFonts w:ascii="Times New Roman" w:hAnsi="Times New Roman" w:cs="Times New Roman"/>
          <w:bCs/>
          <w:sz w:val="28"/>
          <w:szCs w:val="28"/>
        </w:rPr>
        <w:t>Для реализации программы библиотечный фонд образовательной организации должен иметь п</w:t>
      </w:r>
      <w:r w:rsidRPr="00F42C60">
        <w:rPr>
          <w:rFonts w:ascii="Times New Roman" w:hAnsi="Times New Roman" w:cs="Times New Roman"/>
          <w:sz w:val="28"/>
          <w:szCs w:val="28"/>
        </w:rPr>
        <w:t xml:space="preserve">ечатные и/или электронные образовательные и информационные ресурсы, </w:t>
      </w:r>
      <w:r w:rsidRPr="00F42C60">
        <w:rPr>
          <w:rFonts w:ascii="Times New Roman" w:hAnsi="Times New Roman" w:cs="Times New Roman"/>
          <w:sz w:val="28"/>
          <w:szCs w:val="28"/>
        </w:rPr>
        <w:br/>
        <w:t xml:space="preserve">для использования в образовательном процессе. При формировании </w:t>
      </w:r>
      <w:r w:rsidRPr="00F42C60">
        <w:rPr>
          <w:rFonts w:ascii="Times New Roman" w:hAnsi="Times New Roman" w:cs="Times New Roman"/>
          <w:bCs/>
          <w:sz w:val="28"/>
          <w:szCs w:val="28"/>
        </w:rPr>
        <w:t xml:space="preserve">библиотечного фонда образовательной организацией </w:t>
      </w:r>
      <w:proofErr w:type="gramStart"/>
      <w:r w:rsidRPr="00F42C60">
        <w:rPr>
          <w:rFonts w:ascii="Times New Roman" w:hAnsi="Times New Roman" w:cs="Times New Roman"/>
          <w:bCs/>
          <w:sz w:val="28"/>
          <w:szCs w:val="28"/>
        </w:rPr>
        <w:t>выбирается не менее одного издания</w:t>
      </w:r>
      <w:proofErr w:type="gramEnd"/>
      <w:r w:rsidRPr="00F42C60">
        <w:rPr>
          <w:rFonts w:ascii="Times New Roman" w:hAnsi="Times New Roman" w:cs="Times New Roman"/>
          <w:bCs/>
          <w:sz w:val="28"/>
          <w:szCs w:val="28"/>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01B0FF2" w14:textId="77777777" w:rsidR="00B55A46" w:rsidRPr="00F42C60" w:rsidRDefault="00B55A46" w:rsidP="00B55A46">
      <w:pPr>
        <w:suppressAutoHyphens/>
        <w:spacing w:line="276" w:lineRule="auto"/>
        <w:ind w:firstLine="709"/>
        <w:contextualSpacing/>
        <w:jc w:val="both"/>
        <w:rPr>
          <w:rFonts w:ascii="Times New Roman" w:hAnsi="Times New Roman" w:cs="Times New Roman"/>
          <w:sz w:val="28"/>
          <w:szCs w:val="28"/>
        </w:rPr>
      </w:pPr>
    </w:p>
    <w:p w14:paraId="593FA9B4" w14:textId="77777777" w:rsidR="00B55A46" w:rsidRPr="00F42C60" w:rsidRDefault="00B55A46" w:rsidP="00B55A46">
      <w:pPr>
        <w:suppressAutoHyphens/>
        <w:spacing w:line="276" w:lineRule="auto"/>
        <w:ind w:firstLine="709"/>
        <w:contextualSpacing/>
        <w:jc w:val="both"/>
        <w:rPr>
          <w:rFonts w:ascii="Times New Roman" w:hAnsi="Times New Roman" w:cs="Times New Roman"/>
          <w:b/>
          <w:sz w:val="28"/>
          <w:szCs w:val="28"/>
        </w:rPr>
      </w:pPr>
      <w:r w:rsidRPr="00F42C60">
        <w:rPr>
          <w:rFonts w:ascii="Times New Roman" w:hAnsi="Times New Roman" w:cs="Times New Roman"/>
          <w:b/>
          <w:sz w:val="28"/>
          <w:szCs w:val="28"/>
        </w:rPr>
        <w:t>3.2.1. Основные печатные издания</w:t>
      </w:r>
    </w:p>
    <w:p w14:paraId="22155CFB" w14:textId="77777777" w:rsidR="00DC5BFF" w:rsidRPr="00F42C60" w:rsidRDefault="00DC5BFF" w:rsidP="00DC5BFF">
      <w:pPr>
        <w:suppressAutoHyphens/>
        <w:spacing w:line="276" w:lineRule="auto"/>
        <w:ind w:firstLine="709"/>
        <w:jc w:val="both"/>
        <w:rPr>
          <w:rFonts w:ascii="Times New Roman" w:eastAsia="Calibri" w:hAnsi="Times New Roman"/>
          <w:sz w:val="28"/>
          <w:szCs w:val="28"/>
        </w:rPr>
      </w:pPr>
    </w:p>
    <w:p w14:paraId="028DEF7D" w14:textId="51612FD9" w:rsidR="00DC5BFF" w:rsidRPr="00F42C60" w:rsidRDefault="00DC5BFF" w:rsidP="00DC5BFF">
      <w:pPr>
        <w:numPr>
          <w:ilvl w:val="0"/>
          <w:numId w:val="32"/>
        </w:numPr>
        <w:tabs>
          <w:tab w:val="clear" w:pos="1287"/>
          <w:tab w:val="num" w:pos="0"/>
        </w:tabs>
        <w:suppressAutoHyphens/>
        <w:spacing w:line="276" w:lineRule="auto"/>
        <w:ind w:left="0" w:firstLine="709"/>
        <w:jc w:val="both"/>
        <w:rPr>
          <w:rFonts w:ascii="Times New Roman" w:eastAsia="Calibri" w:hAnsi="Times New Roman"/>
          <w:iCs/>
          <w:sz w:val="28"/>
          <w:szCs w:val="28"/>
        </w:rPr>
      </w:pPr>
      <w:bookmarkStart w:id="4" w:name="_Hlk163124303"/>
      <w:r w:rsidRPr="00F42C60">
        <w:rPr>
          <w:rFonts w:ascii="Times New Roman" w:eastAsia="Calibri" w:hAnsi="Times New Roman"/>
          <w:iCs/>
          <w:sz w:val="28"/>
          <w:szCs w:val="28"/>
        </w:rPr>
        <w:t>Миронов, А. Н. Административное право</w:t>
      </w:r>
      <w:proofErr w:type="gramStart"/>
      <w:r w:rsidRPr="00F42C60">
        <w:rPr>
          <w:rFonts w:ascii="Times New Roman" w:eastAsia="Calibri" w:hAnsi="Times New Roman"/>
          <w:iCs/>
          <w:sz w:val="28"/>
          <w:szCs w:val="28"/>
        </w:rPr>
        <w:t xml:space="preserve"> :</w:t>
      </w:r>
      <w:proofErr w:type="gramEnd"/>
      <w:r w:rsidRPr="00F42C60">
        <w:rPr>
          <w:rFonts w:ascii="Times New Roman" w:eastAsia="Calibri" w:hAnsi="Times New Roman"/>
          <w:iCs/>
          <w:sz w:val="28"/>
          <w:szCs w:val="28"/>
        </w:rPr>
        <w:t xml:space="preserve"> учебник / А.Н. Миронов. — 4-е изд., </w:t>
      </w:r>
      <w:proofErr w:type="spellStart"/>
      <w:r w:rsidRPr="00F42C60">
        <w:rPr>
          <w:rFonts w:ascii="Times New Roman" w:eastAsia="Calibri" w:hAnsi="Times New Roman"/>
          <w:iCs/>
          <w:sz w:val="28"/>
          <w:szCs w:val="28"/>
        </w:rPr>
        <w:t>перераб</w:t>
      </w:r>
      <w:proofErr w:type="spellEnd"/>
      <w:r w:rsidRPr="00F42C60">
        <w:rPr>
          <w:rFonts w:ascii="Times New Roman" w:eastAsia="Calibri" w:hAnsi="Times New Roman"/>
          <w:iCs/>
          <w:sz w:val="28"/>
          <w:szCs w:val="28"/>
        </w:rPr>
        <w:t xml:space="preserve">. и доп. — Москва : ИНФРА-М, 2024. — 333 </w:t>
      </w:r>
      <w:proofErr w:type="gramStart"/>
      <w:r w:rsidRPr="00F42C60">
        <w:rPr>
          <w:rFonts w:ascii="Times New Roman" w:eastAsia="Calibri" w:hAnsi="Times New Roman"/>
          <w:iCs/>
          <w:sz w:val="28"/>
          <w:szCs w:val="28"/>
        </w:rPr>
        <w:t>с</w:t>
      </w:r>
      <w:proofErr w:type="gramEnd"/>
      <w:r w:rsidRPr="00F42C60">
        <w:rPr>
          <w:rFonts w:ascii="Times New Roman" w:eastAsia="Calibri" w:hAnsi="Times New Roman"/>
          <w:iCs/>
          <w:sz w:val="28"/>
          <w:szCs w:val="28"/>
        </w:rPr>
        <w:t xml:space="preserve">. — (Среднее профессиональное образование). — DOI 10.12737/1097010. - ISBN 978-5-16-016327-7. - </w:t>
      </w:r>
    </w:p>
    <w:p w14:paraId="1A294243" w14:textId="18757545" w:rsidR="00DC5BFF" w:rsidRPr="00F42C60" w:rsidRDefault="00DC5BFF" w:rsidP="00DC5BFF">
      <w:pPr>
        <w:numPr>
          <w:ilvl w:val="0"/>
          <w:numId w:val="32"/>
        </w:numPr>
        <w:tabs>
          <w:tab w:val="clear" w:pos="1287"/>
          <w:tab w:val="num" w:pos="0"/>
        </w:tabs>
        <w:suppressAutoHyphens/>
        <w:spacing w:line="276" w:lineRule="auto"/>
        <w:ind w:left="0" w:firstLine="709"/>
        <w:jc w:val="both"/>
        <w:rPr>
          <w:rFonts w:ascii="Times New Roman" w:eastAsia="Calibri" w:hAnsi="Times New Roman"/>
          <w:iCs/>
          <w:sz w:val="28"/>
          <w:szCs w:val="28"/>
        </w:rPr>
      </w:pPr>
      <w:proofErr w:type="spellStart"/>
      <w:r w:rsidRPr="00F42C60">
        <w:rPr>
          <w:rFonts w:ascii="Times New Roman" w:eastAsia="Calibri" w:hAnsi="Times New Roman"/>
          <w:iCs/>
          <w:sz w:val="28"/>
          <w:szCs w:val="28"/>
        </w:rPr>
        <w:t>Россинский</w:t>
      </w:r>
      <w:proofErr w:type="spellEnd"/>
      <w:r w:rsidRPr="00F42C60">
        <w:rPr>
          <w:rFonts w:ascii="Times New Roman" w:eastAsia="Calibri" w:hAnsi="Times New Roman"/>
          <w:iCs/>
          <w:sz w:val="28"/>
          <w:szCs w:val="28"/>
        </w:rPr>
        <w:t>, Б. В. Административное право и административная ответственность</w:t>
      </w:r>
      <w:proofErr w:type="gramStart"/>
      <w:r w:rsidRPr="00F42C60">
        <w:rPr>
          <w:rFonts w:ascii="Times New Roman" w:eastAsia="Calibri" w:hAnsi="Times New Roman"/>
          <w:iCs/>
          <w:sz w:val="28"/>
          <w:szCs w:val="28"/>
        </w:rPr>
        <w:t xml:space="preserve"> :</w:t>
      </w:r>
      <w:proofErr w:type="gramEnd"/>
      <w:r w:rsidRPr="00F42C60">
        <w:rPr>
          <w:rFonts w:ascii="Times New Roman" w:eastAsia="Calibri" w:hAnsi="Times New Roman"/>
          <w:iCs/>
          <w:sz w:val="28"/>
          <w:szCs w:val="28"/>
        </w:rPr>
        <w:t xml:space="preserve"> учебное пособие для среднего профессионального образования / Б. В. </w:t>
      </w:r>
      <w:proofErr w:type="spellStart"/>
      <w:r w:rsidRPr="00F42C60">
        <w:rPr>
          <w:rFonts w:ascii="Times New Roman" w:eastAsia="Calibri" w:hAnsi="Times New Roman"/>
          <w:iCs/>
          <w:sz w:val="28"/>
          <w:szCs w:val="28"/>
        </w:rPr>
        <w:t>Россинский</w:t>
      </w:r>
      <w:proofErr w:type="spellEnd"/>
      <w:r w:rsidRPr="00F42C60">
        <w:rPr>
          <w:rFonts w:ascii="Times New Roman" w:eastAsia="Calibri" w:hAnsi="Times New Roman"/>
          <w:iCs/>
          <w:sz w:val="28"/>
          <w:szCs w:val="28"/>
        </w:rPr>
        <w:t xml:space="preserve">. — 2-е изд., </w:t>
      </w:r>
      <w:proofErr w:type="spellStart"/>
      <w:r w:rsidRPr="00F42C60">
        <w:rPr>
          <w:rFonts w:ascii="Times New Roman" w:eastAsia="Calibri" w:hAnsi="Times New Roman"/>
          <w:iCs/>
          <w:sz w:val="28"/>
          <w:szCs w:val="28"/>
        </w:rPr>
        <w:t>перераб</w:t>
      </w:r>
      <w:proofErr w:type="spellEnd"/>
      <w:r w:rsidRPr="00F42C60">
        <w:rPr>
          <w:rFonts w:ascii="Times New Roman" w:eastAsia="Calibri" w:hAnsi="Times New Roman"/>
          <w:iCs/>
          <w:sz w:val="28"/>
          <w:szCs w:val="28"/>
        </w:rPr>
        <w:t>. — Москва</w:t>
      </w:r>
      <w:proofErr w:type="gramStart"/>
      <w:r w:rsidRPr="00F42C60">
        <w:rPr>
          <w:rFonts w:ascii="Times New Roman" w:eastAsia="Calibri" w:hAnsi="Times New Roman"/>
          <w:iCs/>
          <w:sz w:val="28"/>
          <w:szCs w:val="28"/>
        </w:rPr>
        <w:t xml:space="preserve"> :</w:t>
      </w:r>
      <w:proofErr w:type="gramEnd"/>
      <w:r w:rsidRPr="00F42C60">
        <w:rPr>
          <w:rFonts w:ascii="Times New Roman" w:eastAsia="Calibri" w:hAnsi="Times New Roman"/>
          <w:iCs/>
          <w:sz w:val="28"/>
          <w:szCs w:val="28"/>
        </w:rPr>
        <w:t xml:space="preserve"> Норма</w:t>
      </w:r>
      <w:proofErr w:type="gramStart"/>
      <w:r w:rsidRPr="00F42C60">
        <w:rPr>
          <w:rFonts w:ascii="Times New Roman" w:eastAsia="Calibri" w:hAnsi="Times New Roman"/>
          <w:iCs/>
          <w:sz w:val="28"/>
          <w:szCs w:val="28"/>
        </w:rPr>
        <w:t xml:space="preserve"> :</w:t>
      </w:r>
      <w:proofErr w:type="gramEnd"/>
      <w:r w:rsidRPr="00F42C60">
        <w:rPr>
          <w:rFonts w:ascii="Times New Roman" w:eastAsia="Calibri" w:hAnsi="Times New Roman"/>
          <w:iCs/>
          <w:sz w:val="28"/>
          <w:szCs w:val="28"/>
        </w:rPr>
        <w:t xml:space="preserve"> ИНФРА-М, 2023. — 352 с. — (</w:t>
      </w:r>
      <w:proofErr w:type="spellStart"/>
      <w:r w:rsidRPr="00F42C60">
        <w:rPr>
          <w:rFonts w:ascii="Times New Roman" w:eastAsia="Calibri" w:hAnsi="Times New Roman"/>
          <w:iCs/>
          <w:sz w:val="28"/>
          <w:szCs w:val="28"/>
        </w:rPr>
        <w:t>Ab</w:t>
      </w:r>
      <w:proofErr w:type="spellEnd"/>
      <w:r w:rsidRPr="00F42C60">
        <w:rPr>
          <w:rFonts w:ascii="Times New Roman" w:eastAsia="Calibri" w:hAnsi="Times New Roman"/>
          <w:iCs/>
          <w:sz w:val="28"/>
          <w:szCs w:val="28"/>
        </w:rPr>
        <w:t xml:space="preserve"> </w:t>
      </w:r>
      <w:proofErr w:type="spellStart"/>
      <w:r w:rsidRPr="00F42C60">
        <w:rPr>
          <w:rFonts w:ascii="Times New Roman" w:eastAsia="Calibri" w:hAnsi="Times New Roman"/>
          <w:iCs/>
          <w:sz w:val="28"/>
          <w:szCs w:val="28"/>
        </w:rPr>
        <w:t>ovo</w:t>
      </w:r>
      <w:proofErr w:type="spellEnd"/>
      <w:r w:rsidRPr="00F42C60">
        <w:rPr>
          <w:rFonts w:ascii="Times New Roman" w:eastAsia="Calibri" w:hAnsi="Times New Roman"/>
          <w:iCs/>
          <w:sz w:val="28"/>
          <w:szCs w:val="28"/>
        </w:rPr>
        <w:t xml:space="preserve">). - ISBN 978-5-00156-306-8. </w:t>
      </w:r>
    </w:p>
    <w:p w14:paraId="3BDFD27E" w14:textId="6D209EF2" w:rsidR="00DC5BFF" w:rsidRPr="00F42C60" w:rsidRDefault="00DC5BFF" w:rsidP="00DC5BFF">
      <w:pPr>
        <w:numPr>
          <w:ilvl w:val="0"/>
          <w:numId w:val="32"/>
        </w:numPr>
        <w:tabs>
          <w:tab w:val="clear" w:pos="1287"/>
        </w:tabs>
        <w:suppressAutoHyphens/>
        <w:spacing w:line="276" w:lineRule="auto"/>
        <w:ind w:left="0" w:firstLine="709"/>
        <w:jc w:val="both"/>
        <w:rPr>
          <w:rFonts w:ascii="Times New Roman" w:eastAsia="Calibri" w:hAnsi="Times New Roman"/>
          <w:iCs/>
          <w:sz w:val="28"/>
          <w:szCs w:val="28"/>
        </w:rPr>
      </w:pPr>
      <w:r w:rsidRPr="00F42C60">
        <w:rPr>
          <w:rFonts w:ascii="Times New Roman" w:eastAsia="Calibri" w:hAnsi="Times New Roman"/>
          <w:iCs/>
          <w:sz w:val="28"/>
          <w:szCs w:val="28"/>
        </w:rPr>
        <w:t>Губарева, Т. И. Административное право</w:t>
      </w:r>
      <w:proofErr w:type="gramStart"/>
      <w:r w:rsidRPr="00F42C60">
        <w:rPr>
          <w:rFonts w:ascii="Times New Roman" w:eastAsia="Calibri" w:hAnsi="Times New Roman"/>
          <w:iCs/>
          <w:sz w:val="28"/>
          <w:szCs w:val="28"/>
        </w:rPr>
        <w:t xml:space="preserve"> :</w:t>
      </w:r>
      <w:proofErr w:type="gramEnd"/>
      <w:r w:rsidRPr="00F42C60">
        <w:rPr>
          <w:rFonts w:ascii="Times New Roman" w:eastAsia="Calibri" w:hAnsi="Times New Roman"/>
          <w:iCs/>
          <w:sz w:val="28"/>
          <w:szCs w:val="28"/>
        </w:rPr>
        <w:t xml:space="preserve"> учебное пособие / Т.И. Губарева, А.И. Трусов. — Москва</w:t>
      </w:r>
      <w:proofErr w:type="gramStart"/>
      <w:r w:rsidRPr="00F42C60">
        <w:rPr>
          <w:rFonts w:ascii="Times New Roman" w:eastAsia="Calibri" w:hAnsi="Times New Roman"/>
          <w:iCs/>
          <w:sz w:val="28"/>
          <w:szCs w:val="28"/>
        </w:rPr>
        <w:t xml:space="preserve"> :</w:t>
      </w:r>
      <w:proofErr w:type="gramEnd"/>
      <w:r w:rsidRPr="00F42C60">
        <w:rPr>
          <w:rFonts w:ascii="Times New Roman" w:eastAsia="Calibri" w:hAnsi="Times New Roman"/>
          <w:iCs/>
          <w:sz w:val="28"/>
          <w:szCs w:val="28"/>
        </w:rPr>
        <w:t xml:space="preserve"> ИНФРА-М, 2024. — 481 </w:t>
      </w:r>
      <w:proofErr w:type="gramStart"/>
      <w:r w:rsidRPr="00F42C60">
        <w:rPr>
          <w:rFonts w:ascii="Times New Roman" w:eastAsia="Calibri" w:hAnsi="Times New Roman"/>
          <w:iCs/>
          <w:sz w:val="28"/>
          <w:szCs w:val="28"/>
        </w:rPr>
        <w:t>с</w:t>
      </w:r>
      <w:proofErr w:type="gramEnd"/>
      <w:r w:rsidRPr="00F42C60">
        <w:rPr>
          <w:rFonts w:ascii="Times New Roman" w:eastAsia="Calibri" w:hAnsi="Times New Roman"/>
          <w:iCs/>
          <w:sz w:val="28"/>
          <w:szCs w:val="28"/>
        </w:rPr>
        <w:t>. — (Среднее профессиональное образование). — DOI 10.12737/981715. - ISBN 978-5-16-014475-7.</w:t>
      </w:r>
    </w:p>
    <w:p w14:paraId="3022D8FD" w14:textId="76858B99" w:rsidR="00DC5BFF" w:rsidRPr="00F42C60" w:rsidRDefault="00DC5BFF" w:rsidP="00DC5BFF">
      <w:pPr>
        <w:numPr>
          <w:ilvl w:val="0"/>
          <w:numId w:val="32"/>
        </w:numPr>
        <w:tabs>
          <w:tab w:val="clear" w:pos="1287"/>
          <w:tab w:val="num" w:pos="0"/>
        </w:tabs>
        <w:suppressAutoHyphens/>
        <w:spacing w:line="276" w:lineRule="auto"/>
        <w:ind w:left="0" w:firstLine="709"/>
        <w:jc w:val="both"/>
        <w:rPr>
          <w:rFonts w:ascii="Times New Roman" w:eastAsia="Calibri" w:hAnsi="Times New Roman"/>
          <w:sz w:val="28"/>
          <w:szCs w:val="28"/>
        </w:rPr>
      </w:pPr>
      <w:proofErr w:type="spellStart"/>
      <w:r w:rsidRPr="00F42C60">
        <w:rPr>
          <w:rFonts w:ascii="Times New Roman" w:eastAsia="Calibri" w:hAnsi="Times New Roman"/>
          <w:iCs/>
          <w:sz w:val="28"/>
          <w:szCs w:val="28"/>
        </w:rPr>
        <w:t>Стахов</w:t>
      </w:r>
      <w:proofErr w:type="spellEnd"/>
      <w:r w:rsidRPr="00F42C60">
        <w:rPr>
          <w:rFonts w:ascii="Times New Roman" w:eastAsia="Calibri" w:hAnsi="Times New Roman"/>
          <w:iCs/>
          <w:sz w:val="28"/>
          <w:szCs w:val="28"/>
        </w:rPr>
        <w:t>, А. И. Административное право</w:t>
      </w:r>
      <w:proofErr w:type="gramStart"/>
      <w:r w:rsidRPr="00F42C60">
        <w:rPr>
          <w:rFonts w:ascii="Times New Roman" w:eastAsia="Calibri" w:hAnsi="Times New Roman"/>
          <w:iCs/>
          <w:sz w:val="28"/>
          <w:szCs w:val="28"/>
        </w:rPr>
        <w:t xml:space="preserve"> :</w:t>
      </w:r>
      <w:proofErr w:type="gramEnd"/>
      <w:r w:rsidRPr="00F42C60">
        <w:rPr>
          <w:rFonts w:ascii="Times New Roman" w:eastAsia="Calibri" w:hAnsi="Times New Roman"/>
          <w:iCs/>
          <w:sz w:val="28"/>
          <w:szCs w:val="28"/>
        </w:rPr>
        <w:t xml:space="preserve"> учебное пособие для СПО / А. И. </w:t>
      </w:r>
      <w:proofErr w:type="spellStart"/>
      <w:r w:rsidRPr="00F42C60">
        <w:rPr>
          <w:rFonts w:ascii="Times New Roman" w:eastAsia="Calibri" w:hAnsi="Times New Roman"/>
          <w:iCs/>
          <w:sz w:val="28"/>
          <w:szCs w:val="28"/>
        </w:rPr>
        <w:t>Стахов</w:t>
      </w:r>
      <w:proofErr w:type="spellEnd"/>
      <w:r w:rsidRPr="00F42C60">
        <w:rPr>
          <w:rFonts w:ascii="Times New Roman" w:eastAsia="Calibri" w:hAnsi="Times New Roman"/>
          <w:iCs/>
          <w:sz w:val="28"/>
          <w:szCs w:val="28"/>
        </w:rPr>
        <w:t xml:space="preserve">, В, А. Зюзин, М. С. Фомина ; под ред. А. И. </w:t>
      </w:r>
      <w:proofErr w:type="spellStart"/>
      <w:r w:rsidRPr="00F42C60">
        <w:rPr>
          <w:rFonts w:ascii="Times New Roman" w:eastAsia="Calibri" w:hAnsi="Times New Roman"/>
          <w:iCs/>
          <w:sz w:val="28"/>
          <w:szCs w:val="28"/>
        </w:rPr>
        <w:t>Стахова</w:t>
      </w:r>
      <w:proofErr w:type="spellEnd"/>
      <w:r w:rsidRPr="00F42C60">
        <w:rPr>
          <w:rFonts w:ascii="Times New Roman" w:eastAsia="Calibri" w:hAnsi="Times New Roman"/>
          <w:iCs/>
          <w:sz w:val="28"/>
          <w:szCs w:val="28"/>
        </w:rPr>
        <w:t>. — Москва</w:t>
      </w:r>
      <w:proofErr w:type="gramStart"/>
      <w:r w:rsidRPr="00F42C60">
        <w:rPr>
          <w:rFonts w:ascii="Times New Roman" w:eastAsia="Calibri" w:hAnsi="Times New Roman"/>
          <w:iCs/>
          <w:sz w:val="28"/>
          <w:szCs w:val="28"/>
        </w:rPr>
        <w:t xml:space="preserve"> :</w:t>
      </w:r>
      <w:proofErr w:type="gramEnd"/>
      <w:r w:rsidRPr="00F42C60">
        <w:rPr>
          <w:rFonts w:ascii="Times New Roman" w:eastAsia="Calibri" w:hAnsi="Times New Roman"/>
          <w:iCs/>
          <w:sz w:val="28"/>
          <w:szCs w:val="28"/>
        </w:rPr>
        <w:t xml:space="preserve"> РГУП, 2019. - 136 с. - ISBN 978-5-93916-758-1. </w:t>
      </w:r>
    </w:p>
    <w:p w14:paraId="0D326F01" w14:textId="77777777" w:rsidR="00B55A46" w:rsidRPr="00F42C60" w:rsidRDefault="00B55A46" w:rsidP="00B55A46">
      <w:pPr>
        <w:spacing w:line="276" w:lineRule="auto"/>
        <w:ind w:firstLine="709"/>
        <w:contextualSpacing/>
        <w:jc w:val="both"/>
        <w:rPr>
          <w:rFonts w:ascii="Times New Roman" w:hAnsi="Times New Roman" w:cs="Times New Roman"/>
          <w:b/>
          <w:sz w:val="28"/>
          <w:szCs w:val="28"/>
        </w:rPr>
      </w:pPr>
    </w:p>
    <w:p w14:paraId="62D92B0A" w14:textId="77777777" w:rsidR="00B55A46" w:rsidRPr="00F42C60" w:rsidRDefault="00B55A46" w:rsidP="00B55A46">
      <w:pPr>
        <w:spacing w:line="276" w:lineRule="auto"/>
        <w:ind w:firstLine="709"/>
        <w:contextualSpacing/>
        <w:jc w:val="both"/>
        <w:rPr>
          <w:rFonts w:ascii="Times New Roman" w:hAnsi="Times New Roman" w:cs="Times New Roman"/>
          <w:b/>
          <w:sz w:val="28"/>
          <w:szCs w:val="28"/>
        </w:rPr>
      </w:pPr>
      <w:r w:rsidRPr="00F42C60">
        <w:rPr>
          <w:rFonts w:ascii="Times New Roman" w:hAnsi="Times New Roman" w:cs="Times New Roman"/>
          <w:b/>
          <w:sz w:val="28"/>
          <w:szCs w:val="28"/>
        </w:rPr>
        <w:t xml:space="preserve">3.2.2. Основные электронные издания </w:t>
      </w:r>
    </w:p>
    <w:p w14:paraId="405508E2" w14:textId="77777777" w:rsidR="00B55A46" w:rsidRPr="00F42C60" w:rsidRDefault="00B55A46" w:rsidP="00B55A46">
      <w:pPr>
        <w:pStyle w:val="a4"/>
        <w:numPr>
          <w:ilvl w:val="0"/>
          <w:numId w:val="17"/>
        </w:numPr>
        <w:spacing w:line="276" w:lineRule="auto"/>
        <w:ind w:left="0" w:firstLine="709"/>
        <w:jc w:val="both"/>
        <w:rPr>
          <w:rFonts w:ascii="Times New Roman" w:hAnsi="Times New Roman" w:cs="Times New Roman"/>
          <w:sz w:val="28"/>
          <w:szCs w:val="28"/>
        </w:rPr>
      </w:pPr>
      <w:bookmarkStart w:id="5" w:name="_Hlk163124388"/>
      <w:r w:rsidRPr="00F42C60">
        <w:rPr>
          <w:rFonts w:ascii="Times New Roman" w:hAnsi="Times New Roman" w:cs="Times New Roman"/>
          <w:sz w:val="28"/>
          <w:szCs w:val="28"/>
        </w:rPr>
        <w:t>Административное право</w:t>
      </w:r>
      <w:proofErr w:type="gramStart"/>
      <w:r w:rsidRPr="00F42C60">
        <w:rPr>
          <w:rFonts w:ascii="Times New Roman" w:hAnsi="Times New Roman" w:cs="Times New Roman"/>
          <w:sz w:val="28"/>
          <w:szCs w:val="28"/>
        </w:rPr>
        <w:t> :</w:t>
      </w:r>
      <w:proofErr w:type="gramEnd"/>
      <w:r w:rsidRPr="00F42C60">
        <w:rPr>
          <w:rFonts w:ascii="Times New Roman" w:hAnsi="Times New Roman" w:cs="Times New Roman"/>
          <w:sz w:val="28"/>
          <w:szCs w:val="28"/>
        </w:rPr>
        <w:t xml:space="preserve"> учебник для среднего профессионального образования / А. В. </w:t>
      </w:r>
      <w:proofErr w:type="spellStart"/>
      <w:r w:rsidRPr="00F42C60">
        <w:rPr>
          <w:rFonts w:ascii="Times New Roman" w:hAnsi="Times New Roman" w:cs="Times New Roman"/>
          <w:sz w:val="28"/>
          <w:szCs w:val="28"/>
        </w:rPr>
        <w:t>Зубач</w:t>
      </w:r>
      <w:proofErr w:type="spellEnd"/>
      <w:r w:rsidRPr="00F42C60">
        <w:rPr>
          <w:rFonts w:ascii="Times New Roman" w:hAnsi="Times New Roman" w:cs="Times New Roman"/>
          <w:sz w:val="28"/>
          <w:szCs w:val="28"/>
        </w:rPr>
        <w:t xml:space="preserve"> [и др.] ; под общей редакцией А. В. </w:t>
      </w:r>
      <w:proofErr w:type="spellStart"/>
      <w:r w:rsidRPr="00F42C60">
        <w:rPr>
          <w:rFonts w:ascii="Times New Roman" w:hAnsi="Times New Roman" w:cs="Times New Roman"/>
          <w:sz w:val="28"/>
          <w:szCs w:val="28"/>
        </w:rPr>
        <w:t>Зубача</w:t>
      </w:r>
      <w:proofErr w:type="spellEnd"/>
      <w:r w:rsidRPr="00F42C60">
        <w:rPr>
          <w:rFonts w:ascii="Times New Roman" w:hAnsi="Times New Roman" w:cs="Times New Roman"/>
          <w:sz w:val="28"/>
          <w:szCs w:val="28"/>
        </w:rPr>
        <w:t>. — Москва</w:t>
      </w:r>
      <w:proofErr w:type="gramStart"/>
      <w:r w:rsidRPr="00F42C60">
        <w:rPr>
          <w:rFonts w:ascii="Times New Roman" w:hAnsi="Times New Roman" w:cs="Times New Roman"/>
          <w:sz w:val="28"/>
          <w:szCs w:val="28"/>
        </w:rPr>
        <w:t> :</w:t>
      </w:r>
      <w:proofErr w:type="gramEnd"/>
      <w:r w:rsidRPr="00F42C60">
        <w:rPr>
          <w:rFonts w:ascii="Times New Roman" w:hAnsi="Times New Roman" w:cs="Times New Roman"/>
          <w:sz w:val="28"/>
          <w:szCs w:val="28"/>
        </w:rPr>
        <w:t xml:space="preserve"> Издательство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2022. — 530 с. — </w:t>
      </w:r>
      <w:r w:rsidRPr="00F42C60">
        <w:rPr>
          <w:rFonts w:ascii="Times New Roman" w:hAnsi="Times New Roman" w:cs="Times New Roman"/>
          <w:sz w:val="28"/>
          <w:szCs w:val="28"/>
        </w:rPr>
        <w:lastRenderedPageBreak/>
        <w:t>(Профессиональное образование). — ISBN 978-5-534-11013-5. — Текст</w:t>
      </w:r>
      <w:proofErr w:type="gramStart"/>
      <w:r w:rsidRPr="00F42C60">
        <w:rPr>
          <w:rFonts w:ascii="Times New Roman" w:hAnsi="Times New Roman" w:cs="Times New Roman"/>
          <w:sz w:val="28"/>
          <w:szCs w:val="28"/>
        </w:rPr>
        <w:t xml:space="preserve"> :</w:t>
      </w:r>
      <w:proofErr w:type="gramEnd"/>
      <w:r w:rsidRPr="00F42C60">
        <w:rPr>
          <w:rFonts w:ascii="Times New Roman" w:hAnsi="Times New Roman" w:cs="Times New Roman"/>
          <w:sz w:val="28"/>
          <w:szCs w:val="28"/>
        </w:rPr>
        <w:t xml:space="preserve"> электронный // Образовательная платформа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[сайт]. — URL: </w:t>
      </w:r>
      <w:hyperlink r:id="rId12" w:tgtFrame="_blank" w:history="1">
        <w:r w:rsidRPr="00F42C60">
          <w:rPr>
            <w:rStyle w:val="af0"/>
            <w:rFonts w:ascii="Times New Roman" w:hAnsi="Times New Roman" w:cs="Times New Roman"/>
            <w:sz w:val="28"/>
            <w:szCs w:val="28"/>
          </w:rPr>
          <w:t>https://urait.ru/bcode/494972</w:t>
        </w:r>
      </w:hyperlink>
      <w:r w:rsidRPr="00F42C60">
        <w:rPr>
          <w:rFonts w:ascii="Times New Roman" w:hAnsi="Times New Roman" w:cs="Times New Roman"/>
          <w:sz w:val="28"/>
          <w:szCs w:val="28"/>
        </w:rPr>
        <w:t xml:space="preserve"> (дата обращения: 08.05.2022).</w:t>
      </w:r>
    </w:p>
    <w:p w14:paraId="19428F4F" w14:textId="77777777" w:rsidR="00B55A46" w:rsidRPr="00F42C60" w:rsidRDefault="00B55A46" w:rsidP="00B55A46">
      <w:pPr>
        <w:pStyle w:val="a4"/>
        <w:numPr>
          <w:ilvl w:val="0"/>
          <w:numId w:val="17"/>
        </w:numPr>
        <w:spacing w:line="276" w:lineRule="auto"/>
        <w:ind w:left="0" w:firstLine="709"/>
        <w:jc w:val="both"/>
        <w:rPr>
          <w:rFonts w:ascii="Times New Roman" w:hAnsi="Times New Roman" w:cs="Times New Roman"/>
          <w:sz w:val="28"/>
          <w:szCs w:val="28"/>
        </w:rPr>
      </w:pPr>
      <w:r w:rsidRPr="00F42C60">
        <w:rPr>
          <w:rFonts w:ascii="Times New Roman" w:hAnsi="Times New Roman" w:cs="Times New Roman"/>
          <w:sz w:val="28"/>
          <w:szCs w:val="28"/>
        </w:rPr>
        <w:t>Административное право</w:t>
      </w:r>
      <w:proofErr w:type="gramStart"/>
      <w:r w:rsidRPr="00F42C60">
        <w:rPr>
          <w:rFonts w:ascii="Times New Roman" w:hAnsi="Times New Roman" w:cs="Times New Roman"/>
          <w:sz w:val="28"/>
          <w:szCs w:val="28"/>
        </w:rPr>
        <w:t> :</w:t>
      </w:r>
      <w:proofErr w:type="gramEnd"/>
      <w:r w:rsidRPr="00F42C60">
        <w:rPr>
          <w:rFonts w:ascii="Times New Roman" w:hAnsi="Times New Roman" w:cs="Times New Roman"/>
          <w:sz w:val="28"/>
          <w:szCs w:val="28"/>
        </w:rPr>
        <w:t xml:space="preserve"> учебник и практикум для среднего профессионального образования / А. И. </w:t>
      </w:r>
      <w:proofErr w:type="spellStart"/>
      <w:r w:rsidRPr="00F42C60">
        <w:rPr>
          <w:rFonts w:ascii="Times New Roman" w:hAnsi="Times New Roman" w:cs="Times New Roman"/>
          <w:sz w:val="28"/>
          <w:szCs w:val="28"/>
        </w:rPr>
        <w:t>Стахов</w:t>
      </w:r>
      <w:proofErr w:type="spellEnd"/>
      <w:r w:rsidRPr="00F42C60">
        <w:rPr>
          <w:rFonts w:ascii="Times New Roman" w:hAnsi="Times New Roman" w:cs="Times New Roman"/>
          <w:sz w:val="28"/>
          <w:szCs w:val="28"/>
        </w:rPr>
        <w:t xml:space="preserve"> [и др.] ; под редакцией А. И. </w:t>
      </w:r>
      <w:proofErr w:type="spellStart"/>
      <w:r w:rsidRPr="00F42C60">
        <w:rPr>
          <w:rFonts w:ascii="Times New Roman" w:hAnsi="Times New Roman" w:cs="Times New Roman"/>
          <w:sz w:val="28"/>
          <w:szCs w:val="28"/>
        </w:rPr>
        <w:t>Стахова</w:t>
      </w:r>
      <w:proofErr w:type="spellEnd"/>
      <w:r w:rsidRPr="00F42C60">
        <w:rPr>
          <w:rFonts w:ascii="Times New Roman" w:hAnsi="Times New Roman" w:cs="Times New Roman"/>
          <w:sz w:val="28"/>
          <w:szCs w:val="28"/>
        </w:rPr>
        <w:t>. — Москва</w:t>
      </w:r>
      <w:proofErr w:type="gramStart"/>
      <w:r w:rsidRPr="00F42C60">
        <w:rPr>
          <w:rFonts w:ascii="Times New Roman" w:hAnsi="Times New Roman" w:cs="Times New Roman"/>
          <w:sz w:val="28"/>
          <w:szCs w:val="28"/>
        </w:rPr>
        <w:t> :</w:t>
      </w:r>
      <w:proofErr w:type="gramEnd"/>
      <w:r w:rsidRPr="00F42C60">
        <w:rPr>
          <w:rFonts w:ascii="Times New Roman" w:hAnsi="Times New Roman" w:cs="Times New Roman"/>
          <w:sz w:val="28"/>
          <w:szCs w:val="28"/>
        </w:rPr>
        <w:t xml:space="preserve"> Издательство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2022. — 439 с. — (Профессиональное образование). — ISBN 978-5-534-09654-5. — Текст</w:t>
      </w:r>
      <w:proofErr w:type="gramStart"/>
      <w:r w:rsidRPr="00F42C60">
        <w:rPr>
          <w:rFonts w:ascii="Times New Roman" w:hAnsi="Times New Roman" w:cs="Times New Roman"/>
          <w:sz w:val="28"/>
          <w:szCs w:val="28"/>
        </w:rPr>
        <w:t xml:space="preserve"> :</w:t>
      </w:r>
      <w:proofErr w:type="gramEnd"/>
      <w:r w:rsidRPr="00F42C60">
        <w:rPr>
          <w:rFonts w:ascii="Times New Roman" w:hAnsi="Times New Roman" w:cs="Times New Roman"/>
          <w:sz w:val="28"/>
          <w:szCs w:val="28"/>
        </w:rPr>
        <w:t xml:space="preserve"> электронный // Образовательная платформа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[сайт]. — URL: </w:t>
      </w:r>
      <w:hyperlink r:id="rId13" w:tgtFrame="_blank" w:history="1">
        <w:r w:rsidRPr="00F42C60">
          <w:rPr>
            <w:rStyle w:val="af0"/>
            <w:rFonts w:ascii="Times New Roman" w:hAnsi="Times New Roman" w:cs="Times New Roman"/>
            <w:sz w:val="28"/>
            <w:szCs w:val="28"/>
          </w:rPr>
          <w:t>https://urait.ru/bcode/498952</w:t>
        </w:r>
      </w:hyperlink>
      <w:r w:rsidRPr="00F42C60">
        <w:rPr>
          <w:rFonts w:ascii="Times New Roman" w:hAnsi="Times New Roman" w:cs="Times New Roman"/>
          <w:sz w:val="28"/>
          <w:szCs w:val="28"/>
        </w:rPr>
        <w:t xml:space="preserve"> (дата обращения: 07.05.2022).</w:t>
      </w:r>
    </w:p>
    <w:p w14:paraId="29808EEF" w14:textId="77777777" w:rsidR="00B55A46" w:rsidRPr="00F42C60" w:rsidRDefault="00B55A46" w:rsidP="00B55A46">
      <w:pPr>
        <w:pStyle w:val="a4"/>
        <w:numPr>
          <w:ilvl w:val="0"/>
          <w:numId w:val="17"/>
        </w:numPr>
        <w:spacing w:line="276" w:lineRule="auto"/>
        <w:ind w:left="0" w:firstLine="709"/>
        <w:jc w:val="both"/>
        <w:rPr>
          <w:rFonts w:ascii="Times New Roman" w:hAnsi="Times New Roman" w:cs="Times New Roman"/>
          <w:sz w:val="28"/>
          <w:szCs w:val="28"/>
        </w:rPr>
      </w:pPr>
      <w:r w:rsidRPr="00F42C60">
        <w:rPr>
          <w:rFonts w:ascii="Times New Roman" w:hAnsi="Times New Roman" w:cs="Times New Roman"/>
          <w:iCs/>
          <w:sz w:val="28"/>
          <w:szCs w:val="28"/>
        </w:rPr>
        <w:t>Волков, А. М. </w:t>
      </w:r>
      <w:r w:rsidRPr="00F42C60">
        <w:rPr>
          <w:rFonts w:ascii="Times New Roman" w:hAnsi="Times New Roman" w:cs="Times New Roman"/>
          <w:sz w:val="28"/>
          <w:szCs w:val="28"/>
        </w:rPr>
        <w:t xml:space="preserve"> Административное право</w:t>
      </w:r>
      <w:proofErr w:type="gramStart"/>
      <w:r w:rsidRPr="00F42C60">
        <w:rPr>
          <w:rFonts w:ascii="Times New Roman" w:hAnsi="Times New Roman" w:cs="Times New Roman"/>
          <w:sz w:val="28"/>
          <w:szCs w:val="28"/>
        </w:rPr>
        <w:t> :</w:t>
      </w:r>
      <w:proofErr w:type="gramEnd"/>
      <w:r w:rsidRPr="00F42C60">
        <w:rPr>
          <w:rFonts w:ascii="Times New Roman" w:hAnsi="Times New Roman" w:cs="Times New Roman"/>
          <w:sz w:val="28"/>
          <w:szCs w:val="28"/>
        </w:rPr>
        <w:t xml:space="preserve"> учебник для среднего профессионального образования / А. М. Волков. — Москва</w:t>
      </w:r>
      <w:proofErr w:type="gramStart"/>
      <w:r w:rsidRPr="00F42C60">
        <w:rPr>
          <w:rFonts w:ascii="Times New Roman" w:hAnsi="Times New Roman" w:cs="Times New Roman"/>
          <w:sz w:val="28"/>
          <w:szCs w:val="28"/>
        </w:rPr>
        <w:t> :</w:t>
      </w:r>
      <w:proofErr w:type="gramEnd"/>
      <w:r w:rsidRPr="00F42C60">
        <w:rPr>
          <w:rFonts w:ascii="Times New Roman" w:hAnsi="Times New Roman" w:cs="Times New Roman"/>
          <w:sz w:val="28"/>
          <w:szCs w:val="28"/>
        </w:rPr>
        <w:t xml:space="preserve"> Издательство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2022. — 457 с. — (Профессиональное образование). — ISBN 978-5-534-13074-4. — Текст</w:t>
      </w:r>
      <w:proofErr w:type="gramStart"/>
      <w:r w:rsidRPr="00F42C60">
        <w:rPr>
          <w:rFonts w:ascii="Times New Roman" w:hAnsi="Times New Roman" w:cs="Times New Roman"/>
          <w:sz w:val="28"/>
          <w:szCs w:val="28"/>
        </w:rPr>
        <w:t xml:space="preserve"> :</w:t>
      </w:r>
      <w:proofErr w:type="gramEnd"/>
      <w:r w:rsidRPr="00F42C60">
        <w:rPr>
          <w:rFonts w:ascii="Times New Roman" w:hAnsi="Times New Roman" w:cs="Times New Roman"/>
          <w:sz w:val="28"/>
          <w:szCs w:val="28"/>
        </w:rPr>
        <w:t xml:space="preserve"> электронный // Образовательная платформа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[сайт]. — URL: </w:t>
      </w:r>
      <w:hyperlink r:id="rId14" w:tgtFrame="_blank" w:history="1">
        <w:r w:rsidRPr="00F42C60">
          <w:rPr>
            <w:rStyle w:val="af0"/>
            <w:rFonts w:ascii="Times New Roman" w:hAnsi="Times New Roman" w:cs="Times New Roman"/>
            <w:sz w:val="28"/>
            <w:szCs w:val="28"/>
          </w:rPr>
          <w:t>https://urait.ru/bcode/497350</w:t>
        </w:r>
      </w:hyperlink>
      <w:r w:rsidRPr="00F42C60">
        <w:rPr>
          <w:rFonts w:ascii="Times New Roman" w:hAnsi="Times New Roman" w:cs="Times New Roman"/>
          <w:sz w:val="28"/>
          <w:szCs w:val="28"/>
        </w:rPr>
        <w:t xml:space="preserve"> (дата обращения: 07.05.2022).</w:t>
      </w:r>
    </w:p>
    <w:p w14:paraId="43F83A5F" w14:textId="77777777" w:rsidR="00B55A46" w:rsidRPr="00F42C60" w:rsidRDefault="00B55A46" w:rsidP="00B55A46">
      <w:pPr>
        <w:pStyle w:val="a4"/>
        <w:numPr>
          <w:ilvl w:val="0"/>
          <w:numId w:val="17"/>
        </w:numPr>
        <w:spacing w:line="276" w:lineRule="auto"/>
        <w:ind w:left="0" w:firstLine="709"/>
        <w:jc w:val="both"/>
        <w:rPr>
          <w:rFonts w:ascii="Times New Roman" w:hAnsi="Times New Roman" w:cs="Times New Roman"/>
          <w:sz w:val="28"/>
          <w:szCs w:val="28"/>
        </w:rPr>
      </w:pPr>
      <w:r w:rsidRPr="00F42C60">
        <w:rPr>
          <w:rFonts w:ascii="Times New Roman" w:hAnsi="Times New Roman" w:cs="Times New Roman"/>
          <w:iCs/>
          <w:sz w:val="28"/>
          <w:szCs w:val="28"/>
        </w:rPr>
        <w:t>Конин, Н. М. </w:t>
      </w:r>
      <w:r w:rsidRPr="00F42C60">
        <w:rPr>
          <w:rFonts w:ascii="Times New Roman" w:hAnsi="Times New Roman" w:cs="Times New Roman"/>
          <w:sz w:val="28"/>
          <w:szCs w:val="28"/>
        </w:rPr>
        <w:t xml:space="preserve"> Административное право</w:t>
      </w:r>
      <w:proofErr w:type="gramStart"/>
      <w:r w:rsidRPr="00F42C60">
        <w:rPr>
          <w:rFonts w:ascii="Times New Roman" w:hAnsi="Times New Roman" w:cs="Times New Roman"/>
          <w:sz w:val="28"/>
          <w:szCs w:val="28"/>
        </w:rPr>
        <w:t> :</w:t>
      </w:r>
      <w:proofErr w:type="gramEnd"/>
      <w:r w:rsidRPr="00F42C60">
        <w:rPr>
          <w:rFonts w:ascii="Times New Roman" w:hAnsi="Times New Roman" w:cs="Times New Roman"/>
          <w:sz w:val="28"/>
          <w:szCs w:val="28"/>
        </w:rPr>
        <w:t xml:space="preserve"> учебник для среднего профессионального образования / Н. М. Конин, Е. И. </w:t>
      </w:r>
      <w:proofErr w:type="spellStart"/>
      <w:r w:rsidRPr="00F42C60">
        <w:rPr>
          <w:rFonts w:ascii="Times New Roman" w:hAnsi="Times New Roman" w:cs="Times New Roman"/>
          <w:sz w:val="28"/>
          <w:szCs w:val="28"/>
        </w:rPr>
        <w:t>Маторина</w:t>
      </w:r>
      <w:proofErr w:type="spellEnd"/>
      <w:r w:rsidRPr="00F42C60">
        <w:rPr>
          <w:rFonts w:ascii="Times New Roman" w:hAnsi="Times New Roman" w:cs="Times New Roman"/>
          <w:sz w:val="28"/>
          <w:szCs w:val="28"/>
        </w:rPr>
        <w:t xml:space="preserve">. — 6-е изд., </w:t>
      </w:r>
      <w:proofErr w:type="spellStart"/>
      <w:r w:rsidRPr="00F42C60">
        <w:rPr>
          <w:rFonts w:ascii="Times New Roman" w:hAnsi="Times New Roman" w:cs="Times New Roman"/>
          <w:sz w:val="28"/>
          <w:szCs w:val="28"/>
        </w:rPr>
        <w:t>перераб</w:t>
      </w:r>
      <w:proofErr w:type="spellEnd"/>
      <w:r w:rsidRPr="00F42C60">
        <w:rPr>
          <w:rFonts w:ascii="Times New Roman" w:hAnsi="Times New Roman" w:cs="Times New Roman"/>
          <w:sz w:val="28"/>
          <w:szCs w:val="28"/>
        </w:rPr>
        <w:t xml:space="preserve">. и доп. — Москва : Издательство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2022. — 431 с. — (Профессиональное образование). — ISBN 978-5-534-11230-6. — Текст</w:t>
      </w:r>
      <w:proofErr w:type="gramStart"/>
      <w:r w:rsidRPr="00F42C60">
        <w:rPr>
          <w:rFonts w:ascii="Times New Roman" w:hAnsi="Times New Roman" w:cs="Times New Roman"/>
          <w:sz w:val="28"/>
          <w:szCs w:val="28"/>
        </w:rPr>
        <w:t xml:space="preserve"> :</w:t>
      </w:r>
      <w:proofErr w:type="gramEnd"/>
      <w:r w:rsidRPr="00F42C60">
        <w:rPr>
          <w:rFonts w:ascii="Times New Roman" w:hAnsi="Times New Roman" w:cs="Times New Roman"/>
          <w:sz w:val="28"/>
          <w:szCs w:val="28"/>
        </w:rPr>
        <w:t xml:space="preserve"> электронный // Образовательная платформа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[сайт]. — URL: </w:t>
      </w:r>
      <w:hyperlink r:id="rId15" w:tgtFrame="_blank" w:history="1">
        <w:r w:rsidRPr="00F42C60">
          <w:rPr>
            <w:rStyle w:val="af0"/>
            <w:rFonts w:ascii="Times New Roman" w:hAnsi="Times New Roman" w:cs="Times New Roman"/>
            <w:sz w:val="28"/>
            <w:szCs w:val="28"/>
          </w:rPr>
          <w:t>https://urait.ru/bcode/491404</w:t>
        </w:r>
      </w:hyperlink>
      <w:r w:rsidRPr="00F42C60">
        <w:rPr>
          <w:rFonts w:ascii="Times New Roman" w:hAnsi="Times New Roman" w:cs="Times New Roman"/>
          <w:sz w:val="28"/>
          <w:szCs w:val="28"/>
        </w:rPr>
        <w:t xml:space="preserve"> (дата обращения: 08.05.2022).</w:t>
      </w:r>
    </w:p>
    <w:p w14:paraId="24E4164C" w14:textId="77777777" w:rsidR="00B55A46" w:rsidRPr="00F42C60" w:rsidRDefault="00B55A46" w:rsidP="00B55A46">
      <w:pPr>
        <w:pStyle w:val="a4"/>
        <w:numPr>
          <w:ilvl w:val="0"/>
          <w:numId w:val="17"/>
        </w:numPr>
        <w:spacing w:line="276" w:lineRule="auto"/>
        <w:ind w:left="0" w:firstLine="709"/>
        <w:jc w:val="both"/>
        <w:rPr>
          <w:rFonts w:ascii="Times New Roman" w:hAnsi="Times New Roman" w:cs="Times New Roman"/>
          <w:sz w:val="28"/>
          <w:szCs w:val="28"/>
        </w:rPr>
      </w:pPr>
      <w:proofErr w:type="spellStart"/>
      <w:r w:rsidRPr="00F42C60">
        <w:rPr>
          <w:rFonts w:ascii="Times New Roman" w:hAnsi="Times New Roman" w:cs="Times New Roman"/>
          <w:iCs/>
          <w:sz w:val="28"/>
          <w:szCs w:val="28"/>
        </w:rPr>
        <w:t>Мигачев</w:t>
      </w:r>
      <w:proofErr w:type="spellEnd"/>
      <w:r w:rsidRPr="00F42C60">
        <w:rPr>
          <w:rFonts w:ascii="Times New Roman" w:hAnsi="Times New Roman" w:cs="Times New Roman"/>
          <w:iCs/>
          <w:sz w:val="28"/>
          <w:szCs w:val="28"/>
        </w:rPr>
        <w:t>, Ю. И. </w:t>
      </w:r>
      <w:r w:rsidRPr="00F42C60">
        <w:rPr>
          <w:rFonts w:ascii="Times New Roman" w:hAnsi="Times New Roman" w:cs="Times New Roman"/>
          <w:sz w:val="28"/>
          <w:szCs w:val="28"/>
        </w:rPr>
        <w:t xml:space="preserve"> Административное право</w:t>
      </w:r>
      <w:proofErr w:type="gramStart"/>
      <w:r w:rsidRPr="00F42C60">
        <w:rPr>
          <w:rFonts w:ascii="Times New Roman" w:hAnsi="Times New Roman" w:cs="Times New Roman"/>
          <w:sz w:val="28"/>
          <w:szCs w:val="28"/>
        </w:rPr>
        <w:t> :</w:t>
      </w:r>
      <w:proofErr w:type="gramEnd"/>
      <w:r w:rsidRPr="00F42C60">
        <w:rPr>
          <w:rFonts w:ascii="Times New Roman" w:hAnsi="Times New Roman" w:cs="Times New Roman"/>
          <w:sz w:val="28"/>
          <w:szCs w:val="28"/>
        </w:rPr>
        <w:t xml:space="preserve"> учебник для среднего профессионального образования / Ю. И. </w:t>
      </w:r>
      <w:proofErr w:type="spellStart"/>
      <w:r w:rsidRPr="00F42C60">
        <w:rPr>
          <w:rFonts w:ascii="Times New Roman" w:hAnsi="Times New Roman" w:cs="Times New Roman"/>
          <w:sz w:val="28"/>
          <w:szCs w:val="28"/>
        </w:rPr>
        <w:t>Мигачев</w:t>
      </w:r>
      <w:proofErr w:type="spellEnd"/>
      <w:r w:rsidRPr="00F42C60">
        <w:rPr>
          <w:rFonts w:ascii="Times New Roman" w:hAnsi="Times New Roman" w:cs="Times New Roman"/>
          <w:sz w:val="28"/>
          <w:szCs w:val="28"/>
        </w:rPr>
        <w:t xml:space="preserve">, Л. Л. Попов, С. В. Тихомиров ; под редакцией Л. Л. Попова. — 5-е изд., </w:t>
      </w:r>
      <w:proofErr w:type="spellStart"/>
      <w:r w:rsidRPr="00F42C60">
        <w:rPr>
          <w:rFonts w:ascii="Times New Roman" w:hAnsi="Times New Roman" w:cs="Times New Roman"/>
          <w:sz w:val="28"/>
          <w:szCs w:val="28"/>
        </w:rPr>
        <w:t>перераб</w:t>
      </w:r>
      <w:proofErr w:type="spellEnd"/>
      <w:r w:rsidRPr="00F42C60">
        <w:rPr>
          <w:rFonts w:ascii="Times New Roman" w:hAnsi="Times New Roman" w:cs="Times New Roman"/>
          <w:sz w:val="28"/>
          <w:szCs w:val="28"/>
        </w:rPr>
        <w:t xml:space="preserve">. и доп. — Москва : Издательство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2022. — 456 с. — (Профессиональное образование). — ISBN 978-5-534-09806-8. — Текст</w:t>
      </w:r>
      <w:proofErr w:type="gramStart"/>
      <w:r w:rsidRPr="00F42C60">
        <w:rPr>
          <w:rFonts w:ascii="Times New Roman" w:hAnsi="Times New Roman" w:cs="Times New Roman"/>
          <w:sz w:val="28"/>
          <w:szCs w:val="28"/>
        </w:rPr>
        <w:t xml:space="preserve"> :</w:t>
      </w:r>
      <w:proofErr w:type="gramEnd"/>
      <w:r w:rsidRPr="00F42C60">
        <w:rPr>
          <w:rFonts w:ascii="Times New Roman" w:hAnsi="Times New Roman" w:cs="Times New Roman"/>
          <w:sz w:val="28"/>
          <w:szCs w:val="28"/>
        </w:rPr>
        <w:t xml:space="preserve"> электронный // Образовательная платформа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[сайт]. — URL: </w:t>
      </w:r>
      <w:hyperlink r:id="rId16" w:tgtFrame="_blank" w:history="1">
        <w:r w:rsidRPr="00F42C60">
          <w:rPr>
            <w:rStyle w:val="af0"/>
            <w:rFonts w:ascii="Times New Roman" w:hAnsi="Times New Roman" w:cs="Times New Roman"/>
            <w:sz w:val="28"/>
            <w:szCs w:val="28"/>
          </w:rPr>
          <w:t>https://urait.ru/bcode/489669</w:t>
        </w:r>
      </w:hyperlink>
      <w:r w:rsidRPr="00F42C60">
        <w:rPr>
          <w:rFonts w:ascii="Times New Roman" w:hAnsi="Times New Roman" w:cs="Times New Roman"/>
          <w:sz w:val="28"/>
          <w:szCs w:val="28"/>
        </w:rPr>
        <w:t xml:space="preserve"> (дата обращения: 08.05.2022).</w:t>
      </w:r>
    </w:p>
    <w:p w14:paraId="5D381589" w14:textId="77777777" w:rsidR="00B55A46" w:rsidRPr="00F42C60" w:rsidRDefault="00B55A46" w:rsidP="00B55A46">
      <w:pPr>
        <w:suppressAutoHyphens/>
        <w:spacing w:line="276" w:lineRule="auto"/>
        <w:ind w:firstLine="709"/>
        <w:contextualSpacing/>
        <w:rPr>
          <w:rFonts w:ascii="Times New Roman" w:hAnsi="Times New Roman" w:cs="Times New Roman"/>
          <w:b/>
          <w:bCs/>
          <w:sz w:val="28"/>
          <w:szCs w:val="28"/>
        </w:rPr>
      </w:pPr>
    </w:p>
    <w:p w14:paraId="4B9EFDE3" w14:textId="77777777" w:rsidR="00B55A46" w:rsidRPr="00F42C60" w:rsidRDefault="00B55A46" w:rsidP="00B55A46">
      <w:pPr>
        <w:pStyle w:val="a4"/>
        <w:numPr>
          <w:ilvl w:val="0"/>
          <w:numId w:val="17"/>
        </w:numPr>
        <w:spacing w:line="276" w:lineRule="auto"/>
        <w:ind w:left="0" w:firstLine="709"/>
        <w:jc w:val="both"/>
        <w:rPr>
          <w:rFonts w:ascii="Times New Roman" w:hAnsi="Times New Roman" w:cs="Times New Roman"/>
          <w:sz w:val="28"/>
          <w:szCs w:val="28"/>
        </w:rPr>
      </w:pPr>
      <w:r w:rsidRPr="00F42C60">
        <w:rPr>
          <w:rFonts w:ascii="Times New Roman" w:hAnsi="Times New Roman" w:cs="Times New Roman"/>
          <w:sz w:val="28"/>
          <w:szCs w:val="28"/>
        </w:rPr>
        <w:t>Административное право</w:t>
      </w:r>
      <w:proofErr w:type="gramStart"/>
      <w:r w:rsidRPr="00F42C60">
        <w:rPr>
          <w:rFonts w:ascii="Times New Roman" w:hAnsi="Times New Roman" w:cs="Times New Roman"/>
          <w:sz w:val="28"/>
          <w:szCs w:val="28"/>
        </w:rPr>
        <w:t> :</w:t>
      </w:r>
      <w:proofErr w:type="gramEnd"/>
      <w:r w:rsidRPr="00F42C60">
        <w:rPr>
          <w:rFonts w:ascii="Times New Roman" w:hAnsi="Times New Roman" w:cs="Times New Roman"/>
          <w:sz w:val="28"/>
          <w:szCs w:val="28"/>
        </w:rPr>
        <w:t xml:space="preserve"> учебное пособие для среднего профессионального образования / А. И. </w:t>
      </w:r>
      <w:proofErr w:type="spellStart"/>
      <w:r w:rsidRPr="00F42C60">
        <w:rPr>
          <w:rFonts w:ascii="Times New Roman" w:hAnsi="Times New Roman" w:cs="Times New Roman"/>
          <w:sz w:val="28"/>
          <w:szCs w:val="28"/>
        </w:rPr>
        <w:t>Стахов</w:t>
      </w:r>
      <w:proofErr w:type="spellEnd"/>
      <w:r w:rsidRPr="00F42C60">
        <w:rPr>
          <w:rFonts w:ascii="Times New Roman" w:hAnsi="Times New Roman" w:cs="Times New Roman"/>
          <w:sz w:val="28"/>
          <w:szCs w:val="28"/>
        </w:rPr>
        <w:t xml:space="preserve"> [и др.] ; под редакцией А. И. </w:t>
      </w:r>
      <w:proofErr w:type="spellStart"/>
      <w:r w:rsidRPr="00F42C60">
        <w:rPr>
          <w:rFonts w:ascii="Times New Roman" w:hAnsi="Times New Roman" w:cs="Times New Roman"/>
          <w:sz w:val="28"/>
          <w:szCs w:val="28"/>
        </w:rPr>
        <w:t>Стахова</w:t>
      </w:r>
      <w:proofErr w:type="spellEnd"/>
      <w:r w:rsidRPr="00F42C60">
        <w:rPr>
          <w:rFonts w:ascii="Times New Roman" w:hAnsi="Times New Roman" w:cs="Times New Roman"/>
          <w:sz w:val="28"/>
          <w:szCs w:val="28"/>
        </w:rPr>
        <w:t xml:space="preserve">, П. И. Кононова. — 2-е изд., </w:t>
      </w:r>
      <w:proofErr w:type="spellStart"/>
      <w:r w:rsidRPr="00F42C60">
        <w:rPr>
          <w:rFonts w:ascii="Times New Roman" w:hAnsi="Times New Roman" w:cs="Times New Roman"/>
          <w:sz w:val="28"/>
          <w:szCs w:val="28"/>
        </w:rPr>
        <w:t>перераб</w:t>
      </w:r>
      <w:proofErr w:type="spellEnd"/>
      <w:r w:rsidRPr="00F42C60">
        <w:rPr>
          <w:rFonts w:ascii="Times New Roman" w:hAnsi="Times New Roman" w:cs="Times New Roman"/>
          <w:sz w:val="28"/>
          <w:szCs w:val="28"/>
        </w:rPr>
        <w:t xml:space="preserve">. и доп. — Москва : Издательство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2022. — 367 с. — (Профессиональное образование). — ISBN 978-5-534-12275-6. — Текст</w:t>
      </w:r>
      <w:proofErr w:type="gramStart"/>
      <w:r w:rsidRPr="00F42C60">
        <w:rPr>
          <w:rFonts w:ascii="Times New Roman" w:hAnsi="Times New Roman" w:cs="Times New Roman"/>
          <w:sz w:val="28"/>
          <w:szCs w:val="28"/>
        </w:rPr>
        <w:t xml:space="preserve"> :</w:t>
      </w:r>
      <w:proofErr w:type="gramEnd"/>
      <w:r w:rsidRPr="00F42C60">
        <w:rPr>
          <w:rFonts w:ascii="Times New Roman" w:hAnsi="Times New Roman" w:cs="Times New Roman"/>
          <w:sz w:val="28"/>
          <w:szCs w:val="28"/>
        </w:rPr>
        <w:t xml:space="preserve"> электронный // Образовательная платформа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[сайт]. — URL: </w:t>
      </w:r>
      <w:hyperlink r:id="rId17" w:tgtFrame="_blank" w:history="1">
        <w:r w:rsidRPr="00F42C60">
          <w:rPr>
            <w:rStyle w:val="af0"/>
            <w:rFonts w:ascii="Times New Roman" w:hAnsi="Times New Roman" w:cs="Times New Roman"/>
            <w:sz w:val="28"/>
            <w:szCs w:val="28"/>
          </w:rPr>
          <w:t>https://urait.ru/bcode/498871</w:t>
        </w:r>
      </w:hyperlink>
      <w:r w:rsidRPr="00F42C60">
        <w:rPr>
          <w:rFonts w:ascii="Times New Roman" w:hAnsi="Times New Roman" w:cs="Times New Roman"/>
          <w:sz w:val="28"/>
          <w:szCs w:val="28"/>
        </w:rPr>
        <w:t xml:space="preserve"> (дата обращения: 08.05.2022).</w:t>
      </w:r>
    </w:p>
    <w:p w14:paraId="2D7ED47E" w14:textId="77777777" w:rsidR="00B55A46" w:rsidRPr="00F42C60" w:rsidRDefault="00B55A46" w:rsidP="00B55A46">
      <w:pPr>
        <w:pStyle w:val="a4"/>
        <w:numPr>
          <w:ilvl w:val="0"/>
          <w:numId w:val="17"/>
        </w:numPr>
        <w:spacing w:line="276" w:lineRule="auto"/>
        <w:ind w:left="0" w:firstLine="709"/>
        <w:jc w:val="both"/>
        <w:rPr>
          <w:rFonts w:ascii="Times New Roman" w:hAnsi="Times New Roman" w:cs="Times New Roman"/>
          <w:sz w:val="28"/>
          <w:szCs w:val="28"/>
        </w:rPr>
      </w:pPr>
      <w:proofErr w:type="spellStart"/>
      <w:r w:rsidRPr="00F42C60">
        <w:rPr>
          <w:rFonts w:ascii="Times New Roman" w:hAnsi="Times New Roman" w:cs="Times New Roman"/>
          <w:iCs/>
          <w:sz w:val="28"/>
          <w:szCs w:val="28"/>
        </w:rPr>
        <w:t>Ветошкин</w:t>
      </w:r>
      <w:proofErr w:type="spellEnd"/>
      <w:r w:rsidRPr="00F42C60">
        <w:rPr>
          <w:rFonts w:ascii="Times New Roman" w:hAnsi="Times New Roman" w:cs="Times New Roman"/>
          <w:iCs/>
          <w:sz w:val="28"/>
          <w:szCs w:val="28"/>
        </w:rPr>
        <w:t>, С. А. </w:t>
      </w:r>
      <w:r w:rsidRPr="00F42C60">
        <w:rPr>
          <w:rFonts w:ascii="Times New Roman" w:hAnsi="Times New Roman" w:cs="Times New Roman"/>
          <w:sz w:val="28"/>
          <w:szCs w:val="28"/>
        </w:rPr>
        <w:t xml:space="preserve"> Профилактика безнадзорности и правонарушений несовершеннолетних</w:t>
      </w:r>
      <w:proofErr w:type="gramStart"/>
      <w:r w:rsidRPr="00F42C60">
        <w:rPr>
          <w:rFonts w:ascii="Times New Roman" w:hAnsi="Times New Roman" w:cs="Times New Roman"/>
          <w:sz w:val="28"/>
          <w:szCs w:val="28"/>
        </w:rPr>
        <w:t> :</w:t>
      </w:r>
      <w:proofErr w:type="gramEnd"/>
      <w:r w:rsidRPr="00F42C60">
        <w:rPr>
          <w:rFonts w:ascii="Times New Roman" w:hAnsi="Times New Roman" w:cs="Times New Roman"/>
          <w:sz w:val="28"/>
          <w:szCs w:val="28"/>
        </w:rPr>
        <w:t xml:space="preserve"> учебное пособие для среднего профессионального образования / С. А. </w:t>
      </w:r>
      <w:proofErr w:type="spellStart"/>
      <w:r w:rsidRPr="00F42C60">
        <w:rPr>
          <w:rFonts w:ascii="Times New Roman" w:hAnsi="Times New Roman" w:cs="Times New Roman"/>
          <w:sz w:val="28"/>
          <w:szCs w:val="28"/>
        </w:rPr>
        <w:t>Ветошкин</w:t>
      </w:r>
      <w:proofErr w:type="spellEnd"/>
      <w:r w:rsidRPr="00F42C60">
        <w:rPr>
          <w:rFonts w:ascii="Times New Roman" w:hAnsi="Times New Roman" w:cs="Times New Roman"/>
          <w:sz w:val="28"/>
          <w:szCs w:val="28"/>
        </w:rPr>
        <w:t>. — Москва</w:t>
      </w:r>
      <w:proofErr w:type="gramStart"/>
      <w:r w:rsidRPr="00F42C60">
        <w:rPr>
          <w:rFonts w:ascii="Times New Roman" w:hAnsi="Times New Roman" w:cs="Times New Roman"/>
          <w:sz w:val="28"/>
          <w:szCs w:val="28"/>
        </w:rPr>
        <w:t> :</w:t>
      </w:r>
      <w:proofErr w:type="gramEnd"/>
      <w:r w:rsidRPr="00F42C60">
        <w:rPr>
          <w:rFonts w:ascii="Times New Roman" w:hAnsi="Times New Roman" w:cs="Times New Roman"/>
          <w:sz w:val="28"/>
          <w:szCs w:val="28"/>
        </w:rPr>
        <w:t xml:space="preserve"> Издательство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2022. — 242 с. — (Профессиональное образование). — ISBN 978-5-</w:t>
      </w:r>
      <w:r w:rsidRPr="00F42C60">
        <w:rPr>
          <w:rFonts w:ascii="Times New Roman" w:hAnsi="Times New Roman" w:cs="Times New Roman"/>
          <w:sz w:val="28"/>
          <w:szCs w:val="28"/>
        </w:rPr>
        <w:lastRenderedPageBreak/>
        <w:t>534-12502-3. — Текст</w:t>
      </w:r>
      <w:proofErr w:type="gramStart"/>
      <w:r w:rsidRPr="00F42C60">
        <w:rPr>
          <w:rFonts w:ascii="Times New Roman" w:hAnsi="Times New Roman" w:cs="Times New Roman"/>
          <w:sz w:val="28"/>
          <w:szCs w:val="28"/>
        </w:rPr>
        <w:t xml:space="preserve"> :</w:t>
      </w:r>
      <w:proofErr w:type="gramEnd"/>
      <w:r w:rsidRPr="00F42C60">
        <w:rPr>
          <w:rFonts w:ascii="Times New Roman" w:hAnsi="Times New Roman" w:cs="Times New Roman"/>
          <w:sz w:val="28"/>
          <w:szCs w:val="28"/>
        </w:rPr>
        <w:t xml:space="preserve"> электронный // Образовательная платформа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[сайт]. — URL: </w:t>
      </w:r>
      <w:hyperlink r:id="rId18" w:tgtFrame="_blank" w:history="1">
        <w:r w:rsidRPr="00F42C60">
          <w:rPr>
            <w:rStyle w:val="af0"/>
            <w:rFonts w:ascii="Times New Roman" w:hAnsi="Times New Roman" w:cs="Times New Roman"/>
            <w:sz w:val="28"/>
            <w:szCs w:val="28"/>
          </w:rPr>
          <w:t>https://urait.ru/bcode/495113</w:t>
        </w:r>
      </w:hyperlink>
      <w:r w:rsidRPr="00F42C60">
        <w:rPr>
          <w:rFonts w:ascii="Times New Roman" w:hAnsi="Times New Roman" w:cs="Times New Roman"/>
          <w:sz w:val="28"/>
          <w:szCs w:val="28"/>
        </w:rPr>
        <w:t xml:space="preserve"> (дата обращения: 08.05.2022).</w:t>
      </w:r>
    </w:p>
    <w:p w14:paraId="75AAB63E" w14:textId="77777777" w:rsidR="00B55A46" w:rsidRPr="00F42C60" w:rsidRDefault="00B55A46" w:rsidP="00B55A46">
      <w:pPr>
        <w:pStyle w:val="a4"/>
        <w:numPr>
          <w:ilvl w:val="1"/>
          <w:numId w:val="17"/>
        </w:numPr>
        <w:spacing w:line="276" w:lineRule="auto"/>
        <w:ind w:left="0" w:firstLine="709"/>
        <w:jc w:val="both"/>
        <w:rPr>
          <w:rFonts w:ascii="Times New Roman" w:hAnsi="Times New Roman" w:cs="Times New Roman"/>
          <w:sz w:val="28"/>
          <w:szCs w:val="28"/>
        </w:rPr>
      </w:pPr>
      <w:r w:rsidRPr="00F42C60">
        <w:rPr>
          <w:rFonts w:ascii="Times New Roman" w:hAnsi="Times New Roman" w:cs="Times New Roman"/>
          <w:iCs/>
          <w:sz w:val="28"/>
          <w:szCs w:val="28"/>
        </w:rPr>
        <w:t>Волков, А. М. </w:t>
      </w:r>
      <w:r w:rsidRPr="00F42C60">
        <w:rPr>
          <w:rFonts w:ascii="Times New Roman" w:hAnsi="Times New Roman" w:cs="Times New Roman"/>
          <w:sz w:val="28"/>
          <w:szCs w:val="28"/>
        </w:rPr>
        <w:t xml:space="preserve"> Административно-процессуальное право</w:t>
      </w:r>
      <w:proofErr w:type="gramStart"/>
      <w:r w:rsidRPr="00F42C60">
        <w:rPr>
          <w:rFonts w:ascii="Times New Roman" w:hAnsi="Times New Roman" w:cs="Times New Roman"/>
          <w:sz w:val="28"/>
          <w:szCs w:val="28"/>
        </w:rPr>
        <w:t> :</w:t>
      </w:r>
      <w:proofErr w:type="gramEnd"/>
      <w:r w:rsidRPr="00F42C60">
        <w:rPr>
          <w:rFonts w:ascii="Times New Roman" w:hAnsi="Times New Roman" w:cs="Times New Roman"/>
          <w:sz w:val="28"/>
          <w:szCs w:val="28"/>
        </w:rPr>
        <w:t xml:space="preserve"> учебник для среднего профессионального образования / А. М. Волков, Е. А. </w:t>
      </w:r>
      <w:proofErr w:type="spellStart"/>
      <w:r w:rsidRPr="00F42C60">
        <w:rPr>
          <w:rFonts w:ascii="Times New Roman" w:hAnsi="Times New Roman" w:cs="Times New Roman"/>
          <w:sz w:val="28"/>
          <w:szCs w:val="28"/>
        </w:rPr>
        <w:t>Лютягина</w:t>
      </w:r>
      <w:proofErr w:type="spellEnd"/>
      <w:r w:rsidRPr="00F42C60">
        <w:rPr>
          <w:rFonts w:ascii="Times New Roman" w:hAnsi="Times New Roman" w:cs="Times New Roman"/>
          <w:sz w:val="28"/>
          <w:szCs w:val="28"/>
        </w:rPr>
        <w:t>. — Москва</w:t>
      </w:r>
      <w:proofErr w:type="gramStart"/>
      <w:r w:rsidRPr="00F42C60">
        <w:rPr>
          <w:rFonts w:ascii="Times New Roman" w:hAnsi="Times New Roman" w:cs="Times New Roman"/>
          <w:sz w:val="28"/>
          <w:szCs w:val="28"/>
        </w:rPr>
        <w:t> :</w:t>
      </w:r>
      <w:proofErr w:type="gramEnd"/>
      <w:r w:rsidRPr="00F42C60">
        <w:rPr>
          <w:rFonts w:ascii="Times New Roman" w:hAnsi="Times New Roman" w:cs="Times New Roman"/>
          <w:sz w:val="28"/>
          <w:szCs w:val="28"/>
        </w:rPr>
        <w:t xml:space="preserve"> Издательство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2022. — 299 с. — (Профессиональное образование). — ISBN 978-5-534-15159-6. — Текст</w:t>
      </w:r>
      <w:proofErr w:type="gramStart"/>
      <w:r w:rsidRPr="00F42C60">
        <w:rPr>
          <w:rFonts w:ascii="Times New Roman" w:hAnsi="Times New Roman" w:cs="Times New Roman"/>
          <w:sz w:val="28"/>
          <w:szCs w:val="28"/>
        </w:rPr>
        <w:t xml:space="preserve"> :</w:t>
      </w:r>
      <w:proofErr w:type="gramEnd"/>
      <w:r w:rsidRPr="00F42C60">
        <w:rPr>
          <w:rFonts w:ascii="Times New Roman" w:hAnsi="Times New Roman" w:cs="Times New Roman"/>
          <w:sz w:val="28"/>
          <w:szCs w:val="28"/>
        </w:rPr>
        <w:t xml:space="preserve"> электронный // Образовательная платформа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[сайт]. — URL: </w:t>
      </w:r>
      <w:hyperlink r:id="rId19" w:tgtFrame="_blank" w:history="1">
        <w:r w:rsidRPr="00F42C60">
          <w:rPr>
            <w:rStyle w:val="af0"/>
            <w:rFonts w:ascii="Times New Roman" w:hAnsi="Times New Roman" w:cs="Times New Roman"/>
            <w:sz w:val="28"/>
            <w:szCs w:val="28"/>
          </w:rPr>
          <w:t>https://urait.ru/bcode/497200</w:t>
        </w:r>
      </w:hyperlink>
      <w:r w:rsidRPr="00F42C60">
        <w:rPr>
          <w:rFonts w:ascii="Times New Roman" w:hAnsi="Times New Roman" w:cs="Times New Roman"/>
          <w:sz w:val="28"/>
          <w:szCs w:val="28"/>
        </w:rPr>
        <w:t xml:space="preserve"> (дата обращения: 07.05.2022).</w:t>
      </w:r>
    </w:p>
    <w:p w14:paraId="311E6BE0" w14:textId="77777777" w:rsidR="00B55A46" w:rsidRPr="00F42C60" w:rsidRDefault="00B55A46" w:rsidP="00B55A46">
      <w:pPr>
        <w:pStyle w:val="a4"/>
        <w:numPr>
          <w:ilvl w:val="0"/>
          <w:numId w:val="17"/>
        </w:numPr>
        <w:spacing w:line="276" w:lineRule="auto"/>
        <w:ind w:left="0" w:firstLine="709"/>
        <w:jc w:val="both"/>
        <w:rPr>
          <w:rFonts w:ascii="Times New Roman" w:hAnsi="Times New Roman" w:cs="Times New Roman"/>
          <w:sz w:val="28"/>
          <w:szCs w:val="28"/>
        </w:rPr>
      </w:pPr>
      <w:r w:rsidRPr="00F42C60">
        <w:rPr>
          <w:rFonts w:ascii="Times New Roman" w:hAnsi="Times New Roman" w:cs="Times New Roman"/>
          <w:iCs/>
          <w:sz w:val="28"/>
          <w:szCs w:val="28"/>
        </w:rPr>
        <w:t>Жеребцов, А. Н. </w:t>
      </w:r>
      <w:r w:rsidRPr="00F42C60">
        <w:rPr>
          <w:rFonts w:ascii="Times New Roman" w:hAnsi="Times New Roman" w:cs="Times New Roman"/>
          <w:sz w:val="28"/>
          <w:szCs w:val="28"/>
        </w:rPr>
        <w:t xml:space="preserve"> Расследование административных правонарушений в области дорожного движения</w:t>
      </w:r>
      <w:proofErr w:type="gramStart"/>
      <w:r w:rsidRPr="00F42C60">
        <w:rPr>
          <w:rFonts w:ascii="Times New Roman" w:hAnsi="Times New Roman" w:cs="Times New Roman"/>
          <w:sz w:val="28"/>
          <w:szCs w:val="28"/>
        </w:rPr>
        <w:t> :</w:t>
      </w:r>
      <w:proofErr w:type="gramEnd"/>
      <w:r w:rsidRPr="00F42C60">
        <w:rPr>
          <w:rFonts w:ascii="Times New Roman" w:hAnsi="Times New Roman" w:cs="Times New Roman"/>
          <w:sz w:val="28"/>
          <w:szCs w:val="28"/>
        </w:rPr>
        <w:t xml:space="preserve"> учебное пособие для среднего профессионального образования / А. Н. Жеребцов, А. Н. Булгаков, Н. В. Павлов. — Москва</w:t>
      </w:r>
      <w:proofErr w:type="gramStart"/>
      <w:r w:rsidRPr="00F42C60">
        <w:rPr>
          <w:rFonts w:ascii="Times New Roman" w:hAnsi="Times New Roman" w:cs="Times New Roman"/>
          <w:sz w:val="28"/>
          <w:szCs w:val="28"/>
        </w:rPr>
        <w:t> :</w:t>
      </w:r>
      <w:proofErr w:type="gramEnd"/>
      <w:r w:rsidRPr="00F42C60">
        <w:rPr>
          <w:rFonts w:ascii="Times New Roman" w:hAnsi="Times New Roman" w:cs="Times New Roman"/>
          <w:sz w:val="28"/>
          <w:szCs w:val="28"/>
        </w:rPr>
        <w:t xml:space="preserve"> Издательство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2022. — 116 с. — (Профессиональное образование). — ISBN 978-5-534-13406-3. — Текст</w:t>
      </w:r>
      <w:proofErr w:type="gramStart"/>
      <w:r w:rsidRPr="00F42C60">
        <w:rPr>
          <w:rFonts w:ascii="Times New Roman" w:hAnsi="Times New Roman" w:cs="Times New Roman"/>
          <w:sz w:val="28"/>
          <w:szCs w:val="28"/>
        </w:rPr>
        <w:t xml:space="preserve"> :</w:t>
      </w:r>
      <w:proofErr w:type="gramEnd"/>
      <w:r w:rsidRPr="00F42C60">
        <w:rPr>
          <w:rFonts w:ascii="Times New Roman" w:hAnsi="Times New Roman" w:cs="Times New Roman"/>
          <w:sz w:val="28"/>
          <w:szCs w:val="28"/>
        </w:rPr>
        <w:t xml:space="preserve"> электронный // Образовательная платформа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[сайт]. — URL: </w:t>
      </w:r>
      <w:hyperlink r:id="rId20" w:tgtFrame="_blank" w:history="1">
        <w:r w:rsidRPr="00F42C60">
          <w:rPr>
            <w:rStyle w:val="af0"/>
            <w:rFonts w:ascii="Times New Roman" w:hAnsi="Times New Roman" w:cs="Times New Roman"/>
            <w:sz w:val="28"/>
            <w:szCs w:val="28"/>
          </w:rPr>
          <w:t>https://urait.ru/bcode/497306</w:t>
        </w:r>
      </w:hyperlink>
      <w:r w:rsidRPr="00F42C60">
        <w:rPr>
          <w:rFonts w:ascii="Times New Roman" w:hAnsi="Times New Roman" w:cs="Times New Roman"/>
          <w:sz w:val="28"/>
          <w:szCs w:val="28"/>
        </w:rPr>
        <w:t xml:space="preserve"> (дата обращения: 08.05.2022).</w:t>
      </w:r>
    </w:p>
    <w:p w14:paraId="771D33E2" w14:textId="77777777" w:rsidR="00B55A46" w:rsidRPr="00F42C60" w:rsidRDefault="00B55A46" w:rsidP="00B55A46">
      <w:pPr>
        <w:pStyle w:val="a4"/>
        <w:numPr>
          <w:ilvl w:val="0"/>
          <w:numId w:val="17"/>
        </w:numPr>
        <w:spacing w:line="276" w:lineRule="auto"/>
        <w:ind w:left="0" w:firstLine="709"/>
        <w:jc w:val="both"/>
        <w:rPr>
          <w:rFonts w:ascii="Times New Roman" w:hAnsi="Times New Roman" w:cs="Times New Roman"/>
          <w:sz w:val="28"/>
          <w:szCs w:val="28"/>
        </w:rPr>
      </w:pPr>
      <w:r w:rsidRPr="00F42C60">
        <w:rPr>
          <w:rFonts w:ascii="Times New Roman" w:hAnsi="Times New Roman" w:cs="Times New Roman"/>
          <w:iCs/>
          <w:sz w:val="28"/>
          <w:szCs w:val="28"/>
        </w:rPr>
        <w:t>Зуева, Л. Ю. </w:t>
      </w:r>
      <w:r w:rsidRPr="00F42C60">
        <w:rPr>
          <w:rFonts w:ascii="Times New Roman" w:hAnsi="Times New Roman" w:cs="Times New Roman"/>
          <w:sz w:val="28"/>
          <w:szCs w:val="28"/>
        </w:rPr>
        <w:t xml:space="preserve"> Административное право. Судопроизводство по делам об обязательном судебном контроле</w:t>
      </w:r>
      <w:proofErr w:type="gramStart"/>
      <w:r w:rsidRPr="00F42C60">
        <w:rPr>
          <w:rFonts w:ascii="Times New Roman" w:hAnsi="Times New Roman" w:cs="Times New Roman"/>
          <w:sz w:val="28"/>
          <w:szCs w:val="28"/>
        </w:rPr>
        <w:t> :</w:t>
      </w:r>
      <w:proofErr w:type="gramEnd"/>
      <w:r w:rsidRPr="00F42C60">
        <w:rPr>
          <w:rFonts w:ascii="Times New Roman" w:hAnsi="Times New Roman" w:cs="Times New Roman"/>
          <w:sz w:val="28"/>
          <w:szCs w:val="28"/>
        </w:rPr>
        <w:t xml:space="preserve"> учебное пособие для среднего профессионального образования / Л. Ю. Зуева. — Москва</w:t>
      </w:r>
      <w:proofErr w:type="gramStart"/>
      <w:r w:rsidRPr="00F42C60">
        <w:rPr>
          <w:rFonts w:ascii="Times New Roman" w:hAnsi="Times New Roman" w:cs="Times New Roman"/>
          <w:sz w:val="28"/>
          <w:szCs w:val="28"/>
        </w:rPr>
        <w:t> :</w:t>
      </w:r>
      <w:proofErr w:type="gramEnd"/>
      <w:r w:rsidRPr="00F42C60">
        <w:rPr>
          <w:rFonts w:ascii="Times New Roman" w:hAnsi="Times New Roman" w:cs="Times New Roman"/>
          <w:sz w:val="28"/>
          <w:szCs w:val="28"/>
        </w:rPr>
        <w:t xml:space="preserve"> Издательство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2022. — 171 с. — (Профессиональное образование). — ISBN 978-5-534-10716-6. — Текст</w:t>
      </w:r>
      <w:proofErr w:type="gramStart"/>
      <w:r w:rsidRPr="00F42C60">
        <w:rPr>
          <w:rFonts w:ascii="Times New Roman" w:hAnsi="Times New Roman" w:cs="Times New Roman"/>
          <w:sz w:val="28"/>
          <w:szCs w:val="28"/>
        </w:rPr>
        <w:t xml:space="preserve"> :</w:t>
      </w:r>
      <w:proofErr w:type="gramEnd"/>
      <w:r w:rsidRPr="00F42C60">
        <w:rPr>
          <w:rFonts w:ascii="Times New Roman" w:hAnsi="Times New Roman" w:cs="Times New Roman"/>
          <w:sz w:val="28"/>
          <w:szCs w:val="28"/>
        </w:rPr>
        <w:t xml:space="preserve"> электронный // Образовательная платформа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[сайт]. — URL: </w:t>
      </w:r>
      <w:hyperlink r:id="rId21" w:tgtFrame="_blank" w:history="1">
        <w:r w:rsidRPr="00F42C60">
          <w:rPr>
            <w:rStyle w:val="af0"/>
            <w:rFonts w:ascii="Times New Roman" w:hAnsi="Times New Roman" w:cs="Times New Roman"/>
            <w:sz w:val="28"/>
            <w:szCs w:val="28"/>
          </w:rPr>
          <w:t>https://urait.ru/bcode/494913</w:t>
        </w:r>
      </w:hyperlink>
      <w:r w:rsidRPr="00F42C60">
        <w:rPr>
          <w:rFonts w:ascii="Times New Roman" w:hAnsi="Times New Roman" w:cs="Times New Roman"/>
          <w:sz w:val="28"/>
          <w:szCs w:val="28"/>
        </w:rPr>
        <w:t xml:space="preserve"> (дата обращения: 08.05.2022).</w:t>
      </w:r>
    </w:p>
    <w:p w14:paraId="365C5831" w14:textId="77777777" w:rsidR="00B55A46" w:rsidRPr="00F42C60" w:rsidRDefault="00B55A46" w:rsidP="00B55A46">
      <w:pPr>
        <w:pStyle w:val="a4"/>
        <w:numPr>
          <w:ilvl w:val="0"/>
          <w:numId w:val="17"/>
        </w:numPr>
        <w:spacing w:line="276" w:lineRule="auto"/>
        <w:ind w:left="0" w:firstLine="709"/>
        <w:jc w:val="both"/>
        <w:rPr>
          <w:rFonts w:ascii="Times New Roman" w:hAnsi="Times New Roman" w:cs="Times New Roman"/>
          <w:sz w:val="28"/>
          <w:szCs w:val="28"/>
        </w:rPr>
      </w:pPr>
      <w:proofErr w:type="spellStart"/>
      <w:r w:rsidRPr="00F42C60">
        <w:rPr>
          <w:rFonts w:ascii="Times New Roman" w:hAnsi="Times New Roman" w:cs="Times New Roman"/>
          <w:iCs/>
          <w:sz w:val="28"/>
          <w:szCs w:val="28"/>
        </w:rPr>
        <w:t>Макарейко</w:t>
      </w:r>
      <w:proofErr w:type="spellEnd"/>
      <w:r w:rsidRPr="00F42C60">
        <w:rPr>
          <w:rFonts w:ascii="Times New Roman" w:hAnsi="Times New Roman" w:cs="Times New Roman"/>
          <w:iCs/>
          <w:sz w:val="28"/>
          <w:szCs w:val="28"/>
        </w:rPr>
        <w:t>, Н. В. </w:t>
      </w:r>
      <w:r w:rsidRPr="00F42C60">
        <w:rPr>
          <w:rFonts w:ascii="Times New Roman" w:hAnsi="Times New Roman" w:cs="Times New Roman"/>
          <w:sz w:val="28"/>
          <w:szCs w:val="28"/>
        </w:rPr>
        <w:t xml:space="preserve"> Административное право</w:t>
      </w:r>
      <w:proofErr w:type="gramStart"/>
      <w:r w:rsidRPr="00F42C60">
        <w:rPr>
          <w:rFonts w:ascii="Times New Roman" w:hAnsi="Times New Roman" w:cs="Times New Roman"/>
          <w:sz w:val="28"/>
          <w:szCs w:val="28"/>
        </w:rPr>
        <w:t> :</w:t>
      </w:r>
      <w:proofErr w:type="gramEnd"/>
      <w:r w:rsidRPr="00F42C60">
        <w:rPr>
          <w:rFonts w:ascii="Times New Roman" w:hAnsi="Times New Roman" w:cs="Times New Roman"/>
          <w:sz w:val="28"/>
          <w:szCs w:val="28"/>
        </w:rPr>
        <w:t xml:space="preserve"> учебное пособие для среднего профессионального образования / Н. В. </w:t>
      </w:r>
      <w:proofErr w:type="spellStart"/>
      <w:r w:rsidRPr="00F42C60">
        <w:rPr>
          <w:rFonts w:ascii="Times New Roman" w:hAnsi="Times New Roman" w:cs="Times New Roman"/>
          <w:sz w:val="28"/>
          <w:szCs w:val="28"/>
        </w:rPr>
        <w:t>Макарейко</w:t>
      </w:r>
      <w:proofErr w:type="spellEnd"/>
      <w:r w:rsidRPr="00F42C60">
        <w:rPr>
          <w:rFonts w:ascii="Times New Roman" w:hAnsi="Times New Roman" w:cs="Times New Roman"/>
          <w:sz w:val="28"/>
          <w:szCs w:val="28"/>
        </w:rPr>
        <w:t xml:space="preserve">. — 11-е изд., </w:t>
      </w:r>
      <w:proofErr w:type="spellStart"/>
      <w:r w:rsidRPr="00F42C60">
        <w:rPr>
          <w:rFonts w:ascii="Times New Roman" w:hAnsi="Times New Roman" w:cs="Times New Roman"/>
          <w:sz w:val="28"/>
          <w:szCs w:val="28"/>
        </w:rPr>
        <w:t>перераб</w:t>
      </w:r>
      <w:proofErr w:type="spellEnd"/>
      <w:r w:rsidRPr="00F42C60">
        <w:rPr>
          <w:rFonts w:ascii="Times New Roman" w:hAnsi="Times New Roman" w:cs="Times New Roman"/>
          <w:sz w:val="28"/>
          <w:szCs w:val="28"/>
        </w:rPr>
        <w:t xml:space="preserve">. и доп. — Москва : Издательство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2022. — 280 с. — (Профессиональное образование). — ISBN 978-5-534-12891-8. — Текст</w:t>
      </w:r>
      <w:proofErr w:type="gramStart"/>
      <w:r w:rsidRPr="00F42C60">
        <w:rPr>
          <w:rFonts w:ascii="Times New Roman" w:hAnsi="Times New Roman" w:cs="Times New Roman"/>
          <w:sz w:val="28"/>
          <w:szCs w:val="28"/>
        </w:rPr>
        <w:t xml:space="preserve"> :</w:t>
      </w:r>
      <w:proofErr w:type="gramEnd"/>
      <w:r w:rsidRPr="00F42C60">
        <w:rPr>
          <w:rFonts w:ascii="Times New Roman" w:hAnsi="Times New Roman" w:cs="Times New Roman"/>
          <w:sz w:val="28"/>
          <w:szCs w:val="28"/>
        </w:rPr>
        <w:t xml:space="preserve"> электронный // Образовательная платформа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[сайт]. — URL: </w:t>
      </w:r>
      <w:hyperlink r:id="rId22" w:tgtFrame="_blank" w:history="1">
        <w:r w:rsidRPr="00F42C60">
          <w:rPr>
            <w:rStyle w:val="af0"/>
            <w:rFonts w:ascii="Times New Roman" w:hAnsi="Times New Roman" w:cs="Times New Roman"/>
            <w:sz w:val="28"/>
            <w:szCs w:val="28"/>
          </w:rPr>
          <w:t>https://urait.ru/bcode/488659</w:t>
        </w:r>
      </w:hyperlink>
      <w:r w:rsidRPr="00F42C60">
        <w:rPr>
          <w:rFonts w:ascii="Times New Roman" w:hAnsi="Times New Roman" w:cs="Times New Roman"/>
          <w:sz w:val="28"/>
          <w:szCs w:val="28"/>
        </w:rPr>
        <w:t xml:space="preserve"> (дата обращения: 08.05.2022).</w:t>
      </w:r>
    </w:p>
    <w:p w14:paraId="0FB029A5" w14:textId="77777777" w:rsidR="00B55A46" w:rsidRPr="00F42C60" w:rsidRDefault="00B55A46" w:rsidP="00B55A46">
      <w:pPr>
        <w:pStyle w:val="a4"/>
        <w:numPr>
          <w:ilvl w:val="0"/>
          <w:numId w:val="17"/>
        </w:numPr>
        <w:spacing w:line="276" w:lineRule="auto"/>
        <w:ind w:left="0" w:firstLine="709"/>
        <w:jc w:val="both"/>
        <w:rPr>
          <w:rFonts w:ascii="Times New Roman" w:hAnsi="Times New Roman" w:cs="Times New Roman"/>
          <w:sz w:val="28"/>
          <w:szCs w:val="28"/>
        </w:rPr>
      </w:pPr>
      <w:r w:rsidRPr="00F42C60">
        <w:rPr>
          <w:rFonts w:ascii="Times New Roman" w:hAnsi="Times New Roman" w:cs="Times New Roman"/>
          <w:iCs/>
          <w:sz w:val="28"/>
          <w:szCs w:val="28"/>
        </w:rPr>
        <w:t>Попова, Н. Ф. </w:t>
      </w:r>
      <w:r w:rsidRPr="00F42C60">
        <w:rPr>
          <w:rFonts w:ascii="Times New Roman" w:hAnsi="Times New Roman" w:cs="Times New Roman"/>
          <w:sz w:val="28"/>
          <w:szCs w:val="28"/>
        </w:rPr>
        <w:t xml:space="preserve"> Административное право</w:t>
      </w:r>
      <w:proofErr w:type="gramStart"/>
      <w:r w:rsidRPr="00F42C60">
        <w:rPr>
          <w:rFonts w:ascii="Times New Roman" w:hAnsi="Times New Roman" w:cs="Times New Roman"/>
          <w:sz w:val="28"/>
          <w:szCs w:val="28"/>
        </w:rPr>
        <w:t> :</w:t>
      </w:r>
      <w:proofErr w:type="gramEnd"/>
      <w:r w:rsidRPr="00F42C60">
        <w:rPr>
          <w:rFonts w:ascii="Times New Roman" w:hAnsi="Times New Roman" w:cs="Times New Roman"/>
          <w:sz w:val="28"/>
          <w:szCs w:val="28"/>
        </w:rPr>
        <w:t xml:space="preserve"> учебник и практикум для среднего профессионального образования / Н. Ф. Попова. — 5-е изд., </w:t>
      </w:r>
      <w:proofErr w:type="spellStart"/>
      <w:r w:rsidRPr="00F42C60">
        <w:rPr>
          <w:rFonts w:ascii="Times New Roman" w:hAnsi="Times New Roman" w:cs="Times New Roman"/>
          <w:sz w:val="28"/>
          <w:szCs w:val="28"/>
        </w:rPr>
        <w:t>испр</w:t>
      </w:r>
      <w:proofErr w:type="spellEnd"/>
      <w:r w:rsidRPr="00F42C60">
        <w:rPr>
          <w:rFonts w:ascii="Times New Roman" w:hAnsi="Times New Roman" w:cs="Times New Roman"/>
          <w:sz w:val="28"/>
          <w:szCs w:val="28"/>
        </w:rPr>
        <w:t xml:space="preserve">. и доп. — Москва : Издательство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2022. — 333 с. — (Профессиональное образование). — ISBN 978-5-534-13831-3. — Текст</w:t>
      </w:r>
      <w:proofErr w:type="gramStart"/>
      <w:r w:rsidRPr="00F42C60">
        <w:rPr>
          <w:rFonts w:ascii="Times New Roman" w:hAnsi="Times New Roman" w:cs="Times New Roman"/>
          <w:sz w:val="28"/>
          <w:szCs w:val="28"/>
        </w:rPr>
        <w:t xml:space="preserve"> :</w:t>
      </w:r>
      <w:proofErr w:type="gramEnd"/>
      <w:r w:rsidRPr="00F42C60">
        <w:rPr>
          <w:rFonts w:ascii="Times New Roman" w:hAnsi="Times New Roman" w:cs="Times New Roman"/>
          <w:sz w:val="28"/>
          <w:szCs w:val="28"/>
        </w:rPr>
        <w:t xml:space="preserve"> электронный // Образовательная платформа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[сайт]. — URL: </w:t>
      </w:r>
      <w:hyperlink r:id="rId23" w:tgtFrame="_blank" w:history="1">
        <w:r w:rsidRPr="00F42C60">
          <w:rPr>
            <w:rStyle w:val="af0"/>
            <w:rFonts w:ascii="Times New Roman" w:hAnsi="Times New Roman" w:cs="Times New Roman"/>
            <w:sz w:val="28"/>
            <w:szCs w:val="28"/>
          </w:rPr>
          <w:t>https://urait.ru/bcode/491022</w:t>
        </w:r>
      </w:hyperlink>
      <w:r w:rsidRPr="00F42C60">
        <w:rPr>
          <w:rFonts w:ascii="Times New Roman" w:hAnsi="Times New Roman" w:cs="Times New Roman"/>
          <w:sz w:val="28"/>
          <w:szCs w:val="28"/>
        </w:rPr>
        <w:t xml:space="preserve"> (дата обращения: 08.05.2022).</w:t>
      </w:r>
    </w:p>
    <w:bookmarkEnd w:id="4"/>
    <w:bookmarkEnd w:id="5"/>
    <w:p w14:paraId="743A4A3F" w14:textId="77777777" w:rsidR="00B55A46" w:rsidRPr="00F42C60" w:rsidRDefault="00B55A46" w:rsidP="00B55A46">
      <w:pPr>
        <w:spacing w:line="276" w:lineRule="auto"/>
        <w:ind w:firstLine="709"/>
        <w:contextualSpacing/>
        <w:jc w:val="both"/>
        <w:rPr>
          <w:rFonts w:ascii="Times New Roman" w:hAnsi="Times New Roman" w:cs="Times New Roman"/>
          <w:b/>
          <w:bCs/>
          <w:i/>
          <w:sz w:val="28"/>
          <w:szCs w:val="28"/>
        </w:rPr>
      </w:pPr>
    </w:p>
    <w:p w14:paraId="1B76D841" w14:textId="77777777" w:rsidR="00B55A46" w:rsidRPr="00F42C60" w:rsidRDefault="00B55A46" w:rsidP="00B55A46">
      <w:pPr>
        <w:spacing w:after="200"/>
        <w:ind w:firstLine="709"/>
        <w:contextualSpacing/>
        <w:jc w:val="both"/>
        <w:rPr>
          <w:rFonts w:ascii="Times New Roman" w:hAnsi="Times New Roman" w:cs="Times New Roman"/>
          <w:b/>
          <w:sz w:val="28"/>
          <w:szCs w:val="28"/>
        </w:rPr>
      </w:pPr>
    </w:p>
    <w:p w14:paraId="395304F7" w14:textId="77777777" w:rsidR="00B55A46" w:rsidRPr="00F42C60" w:rsidRDefault="00B55A46" w:rsidP="00B55A46">
      <w:pPr>
        <w:spacing w:after="200"/>
        <w:ind w:firstLine="709"/>
        <w:contextualSpacing/>
        <w:jc w:val="both"/>
        <w:rPr>
          <w:rFonts w:ascii="Times New Roman" w:hAnsi="Times New Roman" w:cs="Times New Roman"/>
          <w:b/>
          <w:sz w:val="28"/>
          <w:szCs w:val="28"/>
        </w:rPr>
      </w:pPr>
    </w:p>
    <w:p w14:paraId="40F238EB" w14:textId="77777777" w:rsidR="00B55A46" w:rsidRPr="00F42C60" w:rsidRDefault="00B55A46" w:rsidP="00B55A46">
      <w:pPr>
        <w:spacing w:after="200"/>
        <w:ind w:firstLine="709"/>
        <w:contextualSpacing/>
        <w:jc w:val="both"/>
        <w:rPr>
          <w:rFonts w:ascii="Times New Roman" w:eastAsia="Times New Roman" w:hAnsi="Times New Roman" w:cs="Times New Roman"/>
          <w:bCs/>
          <w:sz w:val="28"/>
          <w:szCs w:val="28"/>
          <w:lang w:eastAsia="ru-RU"/>
        </w:rPr>
      </w:pPr>
      <w:r w:rsidRPr="00F42C60">
        <w:rPr>
          <w:rFonts w:ascii="Times New Roman" w:hAnsi="Times New Roman" w:cs="Times New Roman"/>
          <w:b/>
          <w:sz w:val="28"/>
          <w:szCs w:val="28"/>
        </w:rPr>
        <w:br w:type="page"/>
      </w:r>
    </w:p>
    <w:p w14:paraId="277E6A43" w14:textId="77777777" w:rsidR="00B55A46" w:rsidRPr="00F42C60" w:rsidRDefault="00B55A46" w:rsidP="00B55A46">
      <w:pPr>
        <w:spacing w:line="276" w:lineRule="auto"/>
        <w:contextualSpacing/>
        <w:jc w:val="center"/>
        <w:rPr>
          <w:rFonts w:ascii="Times New Roman" w:hAnsi="Times New Roman" w:cs="Times New Roman"/>
          <w:b/>
          <w:sz w:val="28"/>
          <w:szCs w:val="28"/>
        </w:rPr>
      </w:pPr>
      <w:r w:rsidRPr="00F42C60">
        <w:rPr>
          <w:rFonts w:ascii="Times New Roman" w:hAnsi="Times New Roman" w:cs="Times New Roman"/>
          <w:b/>
          <w:sz w:val="28"/>
          <w:szCs w:val="28"/>
        </w:rPr>
        <w:lastRenderedPageBreak/>
        <w:t xml:space="preserve">4. КОНТРОЛЬ И ОЦЕНКА РЕЗУЛЬТАТОВ ОСВОЕНИЯ </w:t>
      </w:r>
    </w:p>
    <w:p w14:paraId="37BF4C7B" w14:textId="77777777" w:rsidR="00B55A46" w:rsidRPr="00F42C60" w:rsidRDefault="00B55A46" w:rsidP="00B55A46">
      <w:pPr>
        <w:contextualSpacing/>
        <w:jc w:val="center"/>
        <w:rPr>
          <w:rFonts w:ascii="Times New Roman" w:hAnsi="Times New Roman" w:cs="Times New Roman"/>
          <w:b/>
          <w:sz w:val="28"/>
          <w:szCs w:val="28"/>
        </w:rPr>
      </w:pPr>
      <w:r w:rsidRPr="00F42C60">
        <w:rPr>
          <w:rFonts w:ascii="Times New Roman" w:hAnsi="Times New Roman" w:cs="Times New Roman"/>
          <w:b/>
          <w:sz w:val="28"/>
          <w:szCs w:val="28"/>
        </w:rPr>
        <w:t>УЧЕБНОЙ ДИСЦИПЛИНЫ</w:t>
      </w:r>
    </w:p>
    <w:p w14:paraId="40E5D0BE" w14:textId="77777777" w:rsidR="00B55A46" w:rsidRPr="00F42C60" w:rsidRDefault="00B55A46" w:rsidP="00B55A46">
      <w:pPr>
        <w:contextualSpacing/>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0"/>
        <w:gridCol w:w="3887"/>
        <w:gridCol w:w="2224"/>
      </w:tblGrid>
      <w:tr w:rsidR="00B55A46" w:rsidRPr="00F42C60" w14:paraId="28D7B0AF" w14:textId="77777777" w:rsidTr="00F42C60">
        <w:tc>
          <w:tcPr>
            <w:tcW w:w="0" w:type="auto"/>
          </w:tcPr>
          <w:p w14:paraId="4B85DC7E" w14:textId="77777777" w:rsidR="00B55A46" w:rsidRPr="00F42C60" w:rsidRDefault="00B55A46" w:rsidP="00F42C60">
            <w:pPr>
              <w:jc w:val="center"/>
              <w:rPr>
                <w:rFonts w:ascii="Times New Roman" w:hAnsi="Times New Roman" w:cs="Times New Roman"/>
                <w:iCs/>
                <w:sz w:val="28"/>
                <w:szCs w:val="28"/>
              </w:rPr>
            </w:pPr>
            <w:r w:rsidRPr="00F42C60">
              <w:rPr>
                <w:rFonts w:ascii="Times New Roman" w:hAnsi="Times New Roman" w:cs="Times New Roman"/>
                <w:b/>
                <w:bCs/>
                <w:iCs/>
                <w:sz w:val="28"/>
                <w:szCs w:val="28"/>
              </w:rPr>
              <w:t>Результаты обучения</w:t>
            </w:r>
          </w:p>
        </w:tc>
        <w:tc>
          <w:tcPr>
            <w:tcW w:w="0" w:type="auto"/>
          </w:tcPr>
          <w:p w14:paraId="6968B4F3" w14:textId="77777777" w:rsidR="00B55A46" w:rsidRPr="00F42C60" w:rsidRDefault="00B55A46" w:rsidP="00F42C60">
            <w:pPr>
              <w:jc w:val="center"/>
              <w:rPr>
                <w:rFonts w:ascii="Times New Roman" w:hAnsi="Times New Roman" w:cs="Times New Roman"/>
                <w:b/>
                <w:bCs/>
                <w:iCs/>
                <w:sz w:val="28"/>
                <w:szCs w:val="28"/>
              </w:rPr>
            </w:pPr>
            <w:r w:rsidRPr="00F42C60">
              <w:rPr>
                <w:rFonts w:ascii="Times New Roman" w:hAnsi="Times New Roman" w:cs="Times New Roman"/>
                <w:b/>
                <w:bCs/>
                <w:iCs/>
                <w:sz w:val="28"/>
                <w:szCs w:val="28"/>
              </w:rPr>
              <w:t>Критерии оценки</w:t>
            </w:r>
          </w:p>
        </w:tc>
        <w:tc>
          <w:tcPr>
            <w:tcW w:w="0" w:type="auto"/>
          </w:tcPr>
          <w:p w14:paraId="70F2ACAF" w14:textId="77777777" w:rsidR="00B55A46" w:rsidRPr="00F42C60" w:rsidRDefault="00B55A46" w:rsidP="00F42C60">
            <w:pPr>
              <w:jc w:val="center"/>
              <w:rPr>
                <w:rFonts w:ascii="Times New Roman" w:hAnsi="Times New Roman" w:cs="Times New Roman"/>
                <w:b/>
                <w:bCs/>
                <w:iCs/>
                <w:sz w:val="28"/>
                <w:szCs w:val="28"/>
              </w:rPr>
            </w:pPr>
            <w:r w:rsidRPr="00F42C60">
              <w:rPr>
                <w:rFonts w:ascii="Times New Roman" w:hAnsi="Times New Roman" w:cs="Times New Roman"/>
                <w:b/>
                <w:bCs/>
                <w:iCs/>
                <w:sz w:val="28"/>
                <w:szCs w:val="28"/>
              </w:rPr>
              <w:t>Методы оценки</w:t>
            </w:r>
          </w:p>
        </w:tc>
      </w:tr>
      <w:tr w:rsidR="00B55A46" w:rsidRPr="00F42C60" w14:paraId="5F2BB99A" w14:textId="77777777" w:rsidTr="00F42C60">
        <w:tc>
          <w:tcPr>
            <w:tcW w:w="0" w:type="auto"/>
          </w:tcPr>
          <w:p w14:paraId="75A1EDD5"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Знания:</w:t>
            </w:r>
          </w:p>
          <w:p w14:paraId="602DF06D"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понятия государственного управления и государственной службы</w:t>
            </w:r>
          </w:p>
          <w:p w14:paraId="5D6D5CBD"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-законодательство Российской Федерации об административных правонарушениях</w:t>
            </w:r>
          </w:p>
          <w:p w14:paraId="478BA204"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состав административного правонарушения, порядок привлечения к административной ответственности, виды административных наказаний,</w:t>
            </w:r>
          </w:p>
          <w:p w14:paraId="52D347BF"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понятие и виды субъектов административного права;</w:t>
            </w:r>
          </w:p>
          <w:p w14:paraId="0E74517E"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административно-правовой статус субъектов административного права;</w:t>
            </w:r>
          </w:p>
          <w:p w14:paraId="1F66FFDB"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административный процесс</w:t>
            </w:r>
          </w:p>
        </w:tc>
        <w:tc>
          <w:tcPr>
            <w:tcW w:w="0" w:type="auto"/>
          </w:tcPr>
          <w:p w14:paraId="4D72270F"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знание учебного материала;</w:t>
            </w:r>
          </w:p>
          <w:p w14:paraId="2F5154A0"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наличие аналитического мышления;</w:t>
            </w:r>
          </w:p>
          <w:p w14:paraId="5E28405C"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владение категориальным аппаратом;</w:t>
            </w:r>
          </w:p>
          <w:p w14:paraId="4939F924"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умение применять теоретические знания для анализа конкретных процессов;</w:t>
            </w:r>
          </w:p>
          <w:p w14:paraId="5017AD3F"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общий (культурный) и специальный (профессиональный) язык ответа.</w:t>
            </w:r>
          </w:p>
          <w:p w14:paraId="375E3B8E"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xml:space="preserve">- демонстрация навыков работы с нормативными правовыми актами, в </w:t>
            </w:r>
            <w:proofErr w:type="spellStart"/>
            <w:r w:rsidRPr="00F42C60">
              <w:rPr>
                <w:rFonts w:ascii="Times New Roman" w:hAnsi="Times New Roman" w:cs="Times New Roman"/>
                <w:bCs/>
                <w:iCs/>
                <w:sz w:val="28"/>
                <w:szCs w:val="28"/>
              </w:rPr>
              <w:t>т.ч</w:t>
            </w:r>
            <w:proofErr w:type="spellEnd"/>
            <w:r w:rsidRPr="00F42C60">
              <w:rPr>
                <w:rFonts w:ascii="Times New Roman" w:hAnsi="Times New Roman" w:cs="Times New Roman"/>
                <w:bCs/>
                <w:iCs/>
                <w:sz w:val="28"/>
                <w:szCs w:val="28"/>
              </w:rPr>
              <w:t>. с использованием информационно-компьютерных технологий.</w:t>
            </w:r>
          </w:p>
          <w:p w14:paraId="351F7F1E"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решение практических ситуаций с нормативным правовым обоснованием;</w:t>
            </w:r>
          </w:p>
          <w:p w14:paraId="145C7526"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xml:space="preserve">- знание учебного материала; </w:t>
            </w:r>
          </w:p>
          <w:p w14:paraId="3A06DEB7"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наличие аналитического мышления;</w:t>
            </w:r>
          </w:p>
          <w:p w14:paraId="349AD6E4"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владение категориальным аппаратом;</w:t>
            </w:r>
          </w:p>
          <w:p w14:paraId="3332BC73"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умение применять теоретические знания для анализа конкретных процессов;</w:t>
            </w:r>
          </w:p>
          <w:p w14:paraId="3C745687"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общий (культурный) и специальный (профессиональный) язык ответа.</w:t>
            </w:r>
          </w:p>
          <w:p w14:paraId="56284F36"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демонстрация навыков работы с нормативными правовыми актами, в т. ч. с использованием информационно-компьютерных технологий</w:t>
            </w:r>
          </w:p>
          <w:p w14:paraId="6373A01C"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lastRenderedPageBreak/>
              <w:t>- решение практических ситуаций с нормативным правовым обоснованием;</w:t>
            </w:r>
          </w:p>
          <w:p w14:paraId="65D235AD"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демонстрация навыков работы с нормативными правовыми актами, в т. ч. с использованием информационно-компьютерных технологий</w:t>
            </w:r>
          </w:p>
          <w:p w14:paraId="4C621014"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решение практических ситуаций с нормативным правовым обоснованием;</w:t>
            </w:r>
          </w:p>
        </w:tc>
        <w:tc>
          <w:tcPr>
            <w:tcW w:w="0" w:type="auto"/>
          </w:tcPr>
          <w:p w14:paraId="690FAE1F" w14:textId="77777777" w:rsidR="00B55A46" w:rsidRPr="00F42C60" w:rsidRDefault="00B55A46" w:rsidP="00F42C60">
            <w:pPr>
              <w:jc w:val="both"/>
              <w:rPr>
                <w:rFonts w:ascii="Times New Roman" w:hAnsi="Times New Roman"/>
                <w:bCs/>
                <w:sz w:val="28"/>
                <w:szCs w:val="28"/>
              </w:rPr>
            </w:pPr>
            <w:r w:rsidRPr="00F42C60">
              <w:rPr>
                <w:rFonts w:ascii="Times New Roman" w:hAnsi="Times New Roman"/>
                <w:bCs/>
                <w:sz w:val="28"/>
                <w:szCs w:val="28"/>
              </w:rPr>
              <w:lastRenderedPageBreak/>
              <w:t>- экспертное наблюдение выполнения практических заданий.</w:t>
            </w:r>
          </w:p>
          <w:p w14:paraId="1997D9D1" w14:textId="77777777" w:rsidR="00B55A46" w:rsidRPr="00F42C60" w:rsidRDefault="00B55A46" w:rsidP="00F42C60">
            <w:pPr>
              <w:jc w:val="both"/>
              <w:rPr>
                <w:rFonts w:ascii="Times New Roman" w:hAnsi="Times New Roman"/>
                <w:bCs/>
                <w:sz w:val="28"/>
                <w:szCs w:val="28"/>
              </w:rPr>
            </w:pPr>
            <w:r w:rsidRPr="00F42C60">
              <w:rPr>
                <w:rFonts w:ascii="Times New Roman" w:hAnsi="Times New Roman"/>
                <w:bCs/>
                <w:sz w:val="28"/>
                <w:szCs w:val="28"/>
              </w:rPr>
              <w:t xml:space="preserve">- оценка по итогам устного опроса студентов, </w:t>
            </w:r>
          </w:p>
          <w:p w14:paraId="718BF8BF" w14:textId="77777777" w:rsidR="00B55A46" w:rsidRPr="00F42C60" w:rsidRDefault="00B55A46" w:rsidP="00F42C60">
            <w:pPr>
              <w:jc w:val="both"/>
              <w:rPr>
                <w:rFonts w:ascii="Times New Roman" w:hAnsi="Times New Roman"/>
                <w:bCs/>
                <w:sz w:val="28"/>
                <w:szCs w:val="28"/>
              </w:rPr>
            </w:pPr>
            <w:r w:rsidRPr="00F42C60">
              <w:rPr>
                <w:rFonts w:ascii="Times New Roman" w:hAnsi="Times New Roman"/>
                <w:bCs/>
                <w:sz w:val="28"/>
                <w:szCs w:val="28"/>
              </w:rPr>
              <w:t xml:space="preserve">- наблюдение по итогам тестирования и выполнения контрольной работы, </w:t>
            </w:r>
          </w:p>
          <w:p w14:paraId="21D29EB7" w14:textId="77777777" w:rsidR="00B55A46" w:rsidRPr="00F42C60" w:rsidRDefault="00B55A46" w:rsidP="00F42C60">
            <w:pPr>
              <w:jc w:val="both"/>
              <w:rPr>
                <w:rFonts w:ascii="Times New Roman" w:hAnsi="Times New Roman"/>
                <w:bCs/>
                <w:sz w:val="28"/>
                <w:szCs w:val="28"/>
              </w:rPr>
            </w:pPr>
            <w:r w:rsidRPr="00F42C60">
              <w:rPr>
                <w:rFonts w:ascii="Times New Roman" w:hAnsi="Times New Roman"/>
                <w:bCs/>
                <w:sz w:val="28"/>
                <w:szCs w:val="28"/>
              </w:rPr>
              <w:t xml:space="preserve">- оценка в процессе проведения экзамена  </w:t>
            </w:r>
          </w:p>
          <w:p w14:paraId="281F988A" w14:textId="77777777" w:rsidR="00B55A46" w:rsidRPr="00F42C60" w:rsidRDefault="00B55A46" w:rsidP="00F42C60">
            <w:pPr>
              <w:rPr>
                <w:rFonts w:ascii="Times New Roman" w:hAnsi="Times New Roman" w:cs="Times New Roman"/>
                <w:bCs/>
                <w:iCs/>
                <w:sz w:val="28"/>
                <w:szCs w:val="28"/>
              </w:rPr>
            </w:pPr>
          </w:p>
        </w:tc>
      </w:tr>
      <w:tr w:rsidR="00B55A46" w:rsidRPr="00F42C60" w14:paraId="71D7763B" w14:textId="77777777" w:rsidTr="00F42C60">
        <w:trPr>
          <w:trHeight w:val="896"/>
        </w:trPr>
        <w:tc>
          <w:tcPr>
            <w:tcW w:w="0" w:type="auto"/>
          </w:tcPr>
          <w:p w14:paraId="2B7C3020"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lastRenderedPageBreak/>
              <w:t>Умения:</w:t>
            </w:r>
          </w:p>
          <w:p w14:paraId="564EF3AC"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-отграничивать исполнительную (административную) деятельность от иных видов государственной деятельности;</w:t>
            </w:r>
          </w:p>
          <w:p w14:paraId="2DE6E23B"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составлять различные административно-правовые документы;</w:t>
            </w:r>
          </w:p>
          <w:p w14:paraId="0D81B59F"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выделять субъекты исполнительно-распорядительной деятельности из числа иных;</w:t>
            </w:r>
          </w:p>
          <w:p w14:paraId="4421537A"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выделять административно-правовые отношения из числа иных правоотношений;</w:t>
            </w:r>
          </w:p>
          <w:p w14:paraId="4D8C4A6F"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xml:space="preserve">- </w:t>
            </w:r>
            <w:proofErr w:type="gramStart"/>
            <w:r w:rsidRPr="00F42C60">
              <w:rPr>
                <w:rFonts w:ascii="Times New Roman" w:hAnsi="Times New Roman" w:cs="Times New Roman"/>
                <w:bCs/>
                <w:iCs/>
                <w:sz w:val="28"/>
                <w:szCs w:val="28"/>
              </w:rPr>
              <w:t>анализировать и применять</w:t>
            </w:r>
            <w:proofErr w:type="gramEnd"/>
            <w:r w:rsidRPr="00F42C60">
              <w:rPr>
                <w:rFonts w:ascii="Times New Roman" w:hAnsi="Times New Roman" w:cs="Times New Roman"/>
                <w:bCs/>
                <w:iCs/>
                <w:sz w:val="28"/>
                <w:szCs w:val="28"/>
              </w:rPr>
              <w:t xml:space="preserve"> на практике нормы административного законодательства;</w:t>
            </w:r>
          </w:p>
          <w:p w14:paraId="1A10595F"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оказывать консультационную помощь субъектам административных правоотношений;</w:t>
            </w:r>
          </w:p>
          <w:p w14:paraId="00414B36"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xml:space="preserve">- логично и грамотно </w:t>
            </w:r>
            <w:proofErr w:type="gramStart"/>
            <w:r w:rsidRPr="00F42C60">
              <w:rPr>
                <w:rFonts w:ascii="Times New Roman" w:hAnsi="Times New Roman" w:cs="Times New Roman"/>
                <w:bCs/>
                <w:iCs/>
                <w:sz w:val="28"/>
                <w:szCs w:val="28"/>
              </w:rPr>
              <w:t>выражать и обосновывать</w:t>
            </w:r>
            <w:proofErr w:type="gramEnd"/>
            <w:r w:rsidRPr="00F42C60">
              <w:rPr>
                <w:rFonts w:ascii="Times New Roman" w:hAnsi="Times New Roman" w:cs="Times New Roman"/>
                <w:bCs/>
                <w:iCs/>
                <w:sz w:val="28"/>
                <w:szCs w:val="28"/>
              </w:rPr>
              <w:t xml:space="preserve"> свою точку зрения по административно-</w:t>
            </w:r>
            <w:r w:rsidRPr="00F42C60">
              <w:rPr>
                <w:rFonts w:ascii="Times New Roman" w:hAnsi="Times New Roman" w:cs="Times New Roman"/>
                <w:bCs/>
                <w:iCs/>
                <w:sz w:val="28"/>
                <w:szCs w:val="28"/>
              </w:rPr>
              <w:lastRenderedPageBreak/>
              <w:t>правовой проблематике;</w:t>
            </w:r>
          </w:p>
          <w:p w14:paraId="63EF04D9"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решать сложные практические ситуации с целью применения административных наказаний.</w:t>
            </w:r>
          </w:p>
        </w:tc>
        <w:tc>
          <w:tcPr>
            <w:tcW w:w="0" w:type="auto"/>
          </w:tcPr>
          <w:p w14:paraId="6399D571"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lastRenderedPageBreak/>
              <w:t>- демонстрация навыков работы с нормативными правовыми актами, в т. ч. с использованием информационно-компьютерных технологий.</w:t>
            </w:r>
          </w:p>
          <w:p w14:paraId="1F9E4BC2"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определение пакета документов, необходимых для оказания правовой помощи в конкретной ситуации</w:t>
            </w:r>
          </w:p>
          <w:p w14:paraId="16CD270C"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-определение недостающих документов и сроков их предоставления</w:t>
            </w:r>
          </w:p>
          <w:p w14:paraId="575FBB78"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xml:space="preserve">- правильность оформления документов </w:t>
            </w:r>
          </w:p>
          <w:p w14:paraId="0EA7C8B5"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наличие аналитического мышления;</w:t>
            </w:r>
          </w:p>
          <w:p w14:paraId="55CB80A0"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-владение категориальным аппаратом;</w:t>
            </w:r>
          </w:p>
          <w:p w14:paraId="7B124ECA"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умение применять теоретические знания для анализа конкретных процессов;</w:t>
            </w:r>
          </w:p>
          <w:p w14:paraId="0865A554"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общий (культурный) и специальный (профессиональный) язык ответа.</w:t>
            </w:r>
          </w:p>
          <w:p w14:paraId="3E844A6D"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наличие аналитического мышления;</w:t>
            </w:r>
          </w:p>
          <w:p w14:paraId="7428194D"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-владение категориальным аппаратом;</w:t>
            </w:r>
          </w:p>
          <w:p w14:paraId="415F99C8"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xml:space="preserve">- умение применять теоретические знания для </w:t>
            </w:r>
            <w:r w:rsidRPr="00F42C60">
              <w:rPr>
                <w:rFonts w:ascii="Times New Roman" w:hAnsi="Times New Roman" w:cs="Times New Roman"/>
                <w:bCs/>
                <w:iCs/>
                <w:sz w:val="28"/>
                <w:szCs w:val="28"/>
              </w:rPr>
              <w:lastRenderedPageBreak/>
              <w:t>анализа конкретных процессов;</w:t>
            </w:r>
          </w:p>
          <w:p w14:paraId="0B9B5C69"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общий (культурный) и специальный (профессиональный) язык ответа.</w:t>
            </w:r>
          </w:p>
          <w:p w14:paraId="6234D7F2"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демонстрация навыков работы с нормативными правовыми актами, в т. ч. с использованием информационно-компьютерных технологи</w:t>
            </w:r>
            <w:proofErr w:type="gramStart"/>
            <w:r w:rsidRPr="00F42C60">
              <w:rPr>
                <w:rFonts w:ascii="Times New Roman" w:hAnsi="Times New Roman" w:cs="Times New Roman"/>
                <w:bCs/>
                <w:iCs/>
                <w:sz w:val="28"/>
                <w:szCs w:val="28"/>
              </w:rPr>
              <w:t>й-</w:t>
            </w:r>
            <w:proofErr w:type="gramEnd"/>
            <w:r w:rsidRPr="00F42C60">
              <w:rPr>
                <w:rFonts w:ascii="Times New Roman" w:hAnsi="Times New Roman" w:cs="Times New Roman"/>
                <w:bCs/>
                <w:iCs/>
                <w:sz w:val="28"/>
                <w:szCs w:val="28"/>
              </w:rPr>
              <w:t xml:space="preserve"> решение практических ситуаций с нормативным правовым обоснованием;</w:t>
            </w:r>
          </w:p>
          <w:p w14:paraId="204D5AC6"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грамотность устной и письменной речи;</w:t>
            </w:r>
          </w:p>
          <w:p w14:paraId="52A01B12"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ясность формулирования и изложения мыслей;</w:t>
            </w:r>
          </w:p>
          <w:p w14:paraId="633B63C5"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проявление толерантности в процессе общения.</w:t>
            </w:r>
          </w:p>
          <w:p w14:paraId="786F5B6C"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грамотность устной и письменной речи;</w:t>
            </w:r>
          </w:p>
          <w:p w14:paraId="63133CC9"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ясность формулирования и изложения мыслей;</w:t>
            </w:r>
          </w:p>
          <w:p w14:paraId="740FE347"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-проявление толерантности в процессе общения</w:t>
            </w:r>
            <w:proofErr w:type="gramStart"/>
            <w:r w:rsidRPr="00F42C60">
              <w:rPr>
                <w:rFonts w:ascii="Times New Roman" w:hAnsi="Times New Roman" w:cs="Times New Roman"/>
                <w:bCs/>
                <w:iCs/>
                <w:sz w:val="28"/>
                <w:szCs w:val="28"/>
              </w:rPr>
              <w:t>.</w:t>
            </w:r>
            <w:proofErr w:type="gramEnd"/>
            <w:r w:rsidRPr="00F42C60">
              <w:rPr>
                <w:rFonts w:ascii="Times New Roman" w:hAnsi="Times New Roman" w:cs="Times New Roman"/>
                <w:bCs/>
                <w:iCs/>
                <w:sz w:val="28"/>
                <w:szCs w:val="28"/>
              </w:rPr>
              <w:t xml:space="preserve"> - </w:t>
            </w:r>
            <w:proofErr w:type="gramStart"/>
            <w:r w:rsidRPr="00F42C60">
              <w:rPr>
                <w:rFonts w:ascii="Times New Roman" w:hAnsi="Times New Roman" w:cs="Times New Roman"/>
                <w:bCs/>
                <w:iCs/>
                <w:sz w:val="28"/>
                <w:szCs w:val="28"/>
              </w:rPr>
              <w:t>д</w:t>
            </w:r>
            <w:proofErr w:type="gramEnd"/>
            <w:r w:rsidRPr="00F42C60">
              <w:rPr>
                <w:rFonts w:ascii="Times New Roman" w:hAnsi="Times New Roman" w:cs="Times New Roman"/>
                <w:bCs/>
                <w:iCs/>
                <w:sz w:val="28"/>
                <w:szCs w:val="28"/>
              </w:rPr>
              <w:t>емонстрация ответственности за принятые решения, обоснованность самоанализа и коррекция результатов собственной работы.</w:t>
            </w:r>
          </w:p>
          <w:p w14:paraId="208F0917"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решение практических ситуаций с нормативным правовым обоснованием;</w:t>
            </w:r>
          </w:p>
        </w:tc>
        <w:tc>
          <w:tcPr>
            <w:tcW w:w="0" w:type="auto"/>
          </w:tcPr>
          <w:p w14:paraId="2A5C7938" w14:textId="77777777" w:rsidR="00B55A46" w:rsidRPr="00F42C60" w:rsidRDefault="00B55A46" w:rsidP="00F42C60">
            <w:pPr>
              <w:jc w:val="both"/>
              <w:rPr>
                <w:rFonts w:ascii="Times New Roman" w:hAnsi="Times New Roman"/>
                <w:bCs/>
                <w:sz w:val="28"/>
                <w:szCs w:val="28"/>
              </w:rPr>
            </w:pPr>
            <w:r w:rsidRPr="00F42C60">
              <w:rPr>
                <w:rFonts w:ascii="Times New Roman" w:hAnsi="Times New Roman"/>
                <w:bCs/>
                <w:sz w:val="28"/>
                <w:szCs w:val="28"/>
              </w:rPr>
              <w:lastRenderedPageBreak/>
              <w:t>- экспертное наблюдение выполнения практических заданий.</w:t>
            </w:r>
          </w:p>
          <w:p w14:paraId="38A32639" w14:textId="77777777" w:rsidR="00B55A46" w:rsidRPr="00F42C60" w:rsidRDefault="00B55A46" w:rsidP="00F42C60">
            <w:pPr>
              <w:jc w:val="both"/>
              <w:rPr>
                <w:rFonts w:ascii="Times New Roman" w:hAnsi="Times New Roman"/>
                <w:bCs/>
                <w:sz w:val="28"/>
                <w:szCs w:val="28"/>
              </w:rPr>
            </w:pPr>
            <w:r w:rsidRPr="00F42C60">
              <w:rPr>
                <w:rFonts w:ascii="Times New Roman" w:hAnsi="Times New Roman"/>
                <w:bCs/>
                <w:sz w:val="28"/>
                <w:szCs w:val="28"/>
              </w:rPr>
              <w:t xml:space="preserve">- оценка по итогам устного опроса студентов, </w:t>
            </w:r>
          </w:p>
          <w:p w14:paraId="65FE1A1E" w14:textId="77777777" w:rsidR="00B55A46" w:rsidRPr="00F42C60" w:rsidRDefault="00B55A46" w:rsidP="00F42C60">
            <w:pPr>
              <w:jc w:val="both"/>
              <w:rPr>
                <w:rFonts w:ascii="Times New Roman" w:hAnsi="Times New Roman"/>
                <w:bCs/>
                <w:sz w:val="28"/>
                <w:szCs w:val="28"/>
              </w:rPr>
            </w:pPr>
            <w:r w:rsidRPr="00F42C60">
              <w:rPr>
                <w:rFonts w:ascii="Times New Roman" w:hAnsi="Times New Roman"/>
                <w:bCs/>
                <w:sz w:val="28"/>
                <w:szCs w:val="28"/>
              </w:rPr>
              <w:t xml:space="preserve">- наблюдение по итогам тестирования и выполнения контрольной работы, </w:t>
            </w:r>
          </w:p>
          <w:p w14:paraId="603CE0B1" w14:textId="77777777" w:rsidR="00B55A46" w:rsidRPr="00F42C60" w:rsidRDefault="00B55A46" w:rsidP="00F42C60">
            <w:pPr>
              <w:jc w:val="both"/>
              <w:rPr>
                <w:rFonts w:ascii="Times New Roman" w:hAnsi="Times New Roman"/>
                <w:bCs/>
                <w:sz w:val="28"/>
                <w:szCs w:val="28"/>
              </w:rPr>
            </w:pPr>
            <w:r w:rsidRPr="00F42C60">
              <w:rPr>
                <w:rFonts w:ascii="Times New Roman" w:hAnsi="Times New Roman"/>
                <w:bCs/>
                <w:sz w:val="28"/>
                <w:szCs w:val="28"/>
              </w:rPr>
              <w:t xml:space="preserve">- оценка в процессе проведения экзамена  </w:t>
            </w:r>
          </w:p>
          <w:p w14:paraId="1A84C071" w14:textId="77777777" w:rsidR="00B55A46" w:rsidRPr="00F42C60" w:rsidRDefault="00B55A46" w:rsidP="00F42C60">
            <w:pPr>
              <w:rPr>
                <w:rFonts w:ascii="Times New Roman" w:hAnsi="Times New Roman" w:cs="Times New Roman"/>
                <w:bCs/>
                <w:iCs/>
                <w:sz w:val="28"/>
                <w:szCs w:val="28"/>
              </w:rPr>
            </w:pPr>
          </w:p>
        </w:tc>
      </w:tr>
    </w:tbl>
    <w:p w14:paraId="71DFA4B3" w14:textId="77777777" w:rsidR="00F42C60" w:rsidRPr="00F42C60" w:rsidRDefault="00F42C60">
      <w:pPr>
        <w:rPr>
          <w:sz w:val="28"/>
          <w:szCs w:val="28"/>
        </w:rPr>
      </w:pPr>
    </w:p>
    <w:sectPr w:rsidR="00F42C60" w:rsidRPr="00F42C6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4AE7A0" w14:textId="77777777" w:rsidR="00F42C60" w:rsidRDefault="00F42C60" w:rsidP="00A42F58">
      <w:r>
        <w:separator/>
      </w:r>
    </w:p>
  </w:endnote>
  <w:endnote w:type="continuationSeparator" w:id="0">
    <w:p w14:paraId="26817AF6" w14:textId="77777777" w:rsidR="00F42C60" w:rsidRDefault="00F42C60" w:rsidP="00A42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Arial Unicode MS"/>
    <w:charset w:val="81"/>
    <w:family w:val="roman"/>
    <w:pitch w:val="variable"/>
    <w:sig w:usb0="00000000"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BE5D31" w14:textId="77777777" w:rsidR="00F42C60" w:rsidRDefault="00F42C60" w:rsidP="00A42F58">
      <w:r>
        <w:separator/>
      </w:r>
    </w:p>
  </w:footnote>
  <w:footnote w:type="continuationSeparator" w:id="0">
    <w:p w14:paraId="33B69BB9" w14:textId="77777777" w:rsidR="00F42C60" w:rsidRDefault="00F42C60" w:rsidP="00A42F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43CB1" w14:textId="77777777" w:rsidR="00F42C60" w:rsidRDefault="00F42C60">
    <w:pPr>
      <w:pStyle w:val="ac"/>
      <w:jc w:val="center"/>
    </w:pPr>
    <w:r>
      <w:fldChar w:fldCharType="begin"/>
    </w:r>
    <w:r>
      <w:instrText xml:space="preserve"> PAGE   \* MERGEFORMAT </w:instrText>
    </w:r>
    <w:r>
      <w:fldChar w:fldCharType="separate"/>
    </w:r>
    <w:r>
      <w:rPr>
        <w:noProof/>
      </w:rPr>
      <w:t>48</w:t>
    </w:r>
    <w:r>
      <w:fldChar w:fldCharType="end"/>
    </w:r>
  </w:p>
  <w:p w14:paraId="53492518" w14:textId="77777777" w:rsidR="00F42C60" w:rsidRDefault="00F42C60">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9D2"/>
    <w:multiLevelType w:val="hybridMultilevel"/>
    <w:tmpl w:val="7352A3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BA3270"/>
    <w:multiLevelType w:val="hybridMultilevel"/>
    <w:tmpl w:val="7FA8AE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9122869"/>
    <w:multiLevelType w:val="multilevel"/>
    <w:tmpl w:val="12A6C196"/>
    <w:lvl w:ilvl="0">
      <w:start w:val="3"/>
      <w:numFmt w:val="decimal"/>
      <w:lvlText w:val="%1."/>
      <w:lvlJc w:val="left"/>
      <w:pPr>
        <w:ind w:left="540" w:hanging="540"/>
      </w:pPr>
      <w:rPr>
        <w:b/>
        <w:i w:val="0"/>
      </w:rPr>
    </w:lvl>
    <w:lvl w:ilvl="1">
      <w:start w:val="2"/>
      <w:numFmt w:val="decimal"/>
      <w:lvlText w:val="%1.%2."/>
      <w:lvlJc w:val="left"/>
      <w:pPr>
        <w:ind w:left="900" w:hanging="540"/>
      </w:pPr>
      <w:rPr>
        <w:b/>
        <w:i w:val="0"/>
      </w:rPr>
    </w:lvl>
    <w:lvl w:ilvl="2">
      <w:start w:val="3"/>
      <w:numFmt w:val="decimal"/>
      <w:lvlText w:val="%1.%2.%3."/>
      <w:lvlJc w:val="left"/>
      <w:pPr>
        <w:ind w:left="1440" w:hanging="720"/>
      </w:pPr>
      <w:rPr>
        <w:b/>
        <w:i w:val="0"/>
      </w:rPr>
    </w:lvl>
    <w:lvl w:ilvl="3">
      <w:start w:val="1"/>
      <w:numFmt w:val="decimal"/>
      <w:lvlText w:val="%1.%2.%3.%4."/>
      <w:lvlJc w:val="left"/>
      <w:pPr>
        <w:ind w:left="1800" w:hanging="720"/>
      </w:pPr>
      <w:rPr>
        <w:b/>
        <w:i w:val="0"/>
      </w:rPr>
    </w:lvl>
    <w:lvl w:ilvl="4">
      <w:start w:val="1"/>
      <w:numFmt w:val="decimal"/>
      <w:lvlText w:val="%1.%2.%3.%4.%5."/>
      <w:lvlJc w:val="left"/>
      <w:pPr>
        <w:ind w:left="2520" w:hanging="1080"/>
      </w:pPr>
      <w:rPr>
        <w:b/>
        <w:i w:val="0"/>
      </w:rPr>
    </w:lvl>
    <w:lvl w:ilvl="5">
      <w:start w:val="1"/>
      <w:numFmt w:val="decimal"/>
      <w:lvlText w:val="%1.%2.%3.%4.%5.%6."/>
      <w:lvlJc w:val="left"/>
      <w:pPr>
        <w:ind w:left="2880" w:hanging="1080"/>
      </w:pPr>
      <w:rPr>
        <w:b/>
        <w:i w:val="0"/>
      </w:rPr>
    </w:lvl>
    <w:lvl w:ilvl="6">
      <w:start w:val="1"/>
      <w:numFmt w:val="decimal"/>
      <w:lvlText w:val="%1.%2.%3.%4.%5.%6.%7."/>
      <w:lvlJc w:val="left"/>
      <w:pPr>
        <w:ind w:left="3600" w:hanging="1440"/>
      </w:pPr>
      <w:rPr>
        <w:b/>
        <w:i w:val="0"/>
      </w:rPr>
    </w:lvl>
    <w:lvl w:ilvl="7">
      <w:start w:val="1"/>
      <w:numFmt w:val="decimal"/>
      <w:lvlText w:val="%1.%2.%3.%4.%5.%6.%7.%8."/>
      <w:lvlJc w:val="left"/>
      <w:pPr>
        <w:ind w:left="3960" w:hanging="1440"/>
      </w:pPr>
      <w:rPr>
        <w:b/>
        <w:i w:val="0"/>
      </w:rPr>
    </w:lvl>
    <w:lvl w:ilvl="8">
      <w:start w:val="1"/>
      <w:numFmt w:val="decimal"/>
      <w:lvlText w:val="%1.%2.%3.%4.%5.%6.%7.%8.%9."/>
      <w:lvlJc w:val="left"/>
      <w:pPr>
        <w:ind w:left="4680" w:hanging="1800"/>
      </w:pPr>
      <w:rPr>
        <w:b/>
        <w:i w:val="0"/>
      </w:rPr>
    </w:lvl>
  </w:abstractNum>
  <w:abstractNum w:abstractNumId="3">
    <w:nsid w:val="096E71A9"/>
    <w:multiLevelType w:val="hybridMultilevel"/>
    <w:tmpl w:val="A4AA7D1C"/>
    <w:lvl w:ilvl="0" w:tplc="E9B45754">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4">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5">
    <w:nsid w:val="0C4E4E77"/>
    <w:multiLevelType w:val="hybridMultilevel"/>
    <w:tmpl w:val="F55214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5F0510B"/>
    <w:multiLevelType w:val="hybridMultilevel"/>
    <w:tmpl w:val="C40A3A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CA58CE"/>
    <w:multiLevelType w:val="hybridMultilevel"/>
    <w:tmpl w:val="62C0F58E"/>
    <w:lvl w:ilvl="0" w:tplc="D6483AB8">
      <w:start w:val="1"/>
      <w:numFmt w:val="decimal"/>
      <w:lvlText w:val="%1."/>
      <w:lvlJc w:val="left"/>
      <w:pPr>
        <w:tabs>
          <w:tab w:val="num" w:pos="1095"/>
        </w:tabs>
        <w:ind w:left="109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1ACB1374"/>
    <w:multiLevelType w:val="hybridMultilevel"/>
    <w:tmpl w:val="5082F438"/>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9">
    <w:nsid w:val="1E12623F"/>
    <w:multiLevelType w:val="hybridMultilevel"/>
    <w:tmpl w:val="BCB647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E9C006A"/>
    <w:multiLevelType w:val="hybridMultilevel"/>
    <w:tmpl w:val="23F26B2A"/>
    <w:lvl w:ilvl="0" w:tplc="FFFFFFFF">
      <w:start w:val="1"/>
      <w:numFmt w:val="decimal"/>
      <w:lvlText w:val="%1."/>
      <w:lvlJc w:val="left"/>
      <w:pPr>
        <w:ind w:left="1429"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245B6B59"/>
    <w:multiLevelType w:val="multilevel"/>
    <w:tmpl w:val="1116E348"/>
    <w:lvl w:ilvl="0">
      <w:start w:val="3"/>
      <w:numFmt w:val="decimal"/>
      <w:lvlText w:val="%1."/>
      <w:lvlJc w:val="left"/>
      <w:pPr>
        <w:ind w:left="540" w:hanging="540"/>
      </w:pPr>
    </w:lvl>
    <w:lvl w:ilvl="1">
      <w:start w:val="2"/>
      <w:numFmt w:val="decimal"/>
      <w:lvlText w:val="%1.%2."/>
      <w:lvlJc w:val="left"/>
      <w:pPr>
        <w:ind w:left="965" w:hanging="540"/>
      </w:pPr>
    </w:lvl>
    <w:lvl w:ilvl="2">
      <w:start w:val="3"/>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12">
    <w:nsid w:val="2837748C"/>
    <w:multiLevelType w:val="hybridMultilevel"/>
    <w:tmpl w:val="F5929E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2A4F646E"/>
    <w:multiLevelType w:val="hybridMultilevel"/>
    <w:tmpl w:val="3B92C7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4B7ABE"/>
    <w:multiLevelType w:val="hybridMultilevel"/>
    <w:tmpl w:val="463E27C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2DF37964"/>
    <w:multiLevelType w:val="hybridMultilevel"/>
    <w:tmpl w:val="746E21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947060"/>
    <w:multiLevelType w:val="hybridMultilevel"/>
    <w:tmpl w:val="069E3520"/>
    <w:lvl w:ilvl="0" w:tplc="63F05090">
      <w:start w:val="1"/>
      <w:numFmt w:val="decimal"/>
      <w:lvlText w:val="%1."/>
      <w:lvlJc w:val="left"/>
      <w:pPr>
        <w:ind w:left="1440" w:hanging="360"/>
      </w:pPr>
      <w:rPr>
        <w:b w:val="0"/>
        <w:bCs w:val="0"/>
        <w:color w:val="auto"/>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8">
    <w:nsid w:val="3D8561DA"/>
    <w:multiLevelType w:val="hybridMultilevel"/>
    <w:tmpl w:val="47BEB9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BB6542"/>
    <w:multiLevelType w:val="hybridMultilevel"/>
    <w:tmpl w:val="E8EC32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E6865C7"/>
    <w:multiLevelType w:val="hybridMultilevel"/>
    <w:tmpl w:val="86FCE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5A01C4"/>
    <w:multiLevelType w:val="hybridMultilevel"/>
    <w:tmpl w:val="E7D222DC"/>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4807656E"/>
    <w:multiLevelType w:val="hybridMultilevel"/>
    <w:tmpl w:val="470CE3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1050D6"/>
    <w:multiLevelType w:val="hybridMultilevel"/>
    <w:tmpl w:val="B874F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D4A4AE9"/>
    <w:multiLevelType w:val="hybridMultilevel"/>
    <w:tmpl w:val="4B5A2B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DDD74BA"/>
    <w:multiLevelType w:val="hybridMultilevel"/>
    <w:tmpl w:val="B0F0912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7">
    <w:nsid w:val="703F7E6A"/>
    <w:multiLevelType w:val="hybridMultilevel"/>
    <w:tmpl w:val="E54AF1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3E7266E"/>
    <w:multiLevelType w:val="hybridMultilevel"/>
    <w:tmpl w:val="523C365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9">
    <w:nsid w:val="7AC768FC"/>
    <w:multiLevelType w:val="hybridMultilevel"/>
    <w:tmpl w:val="F55214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B693336"/>
    <w:multiLevelType w:val="hybridMultilevel"/>
    <w:tmpl w:val="A552D9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F412A10"/>
    <w:multiLevelType w:val="hybridMultilevel"/>
    <w:tmpl w:val="D96236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3"/>
  </w:num>
  <w:num w:numId="5">
    <w:abstractNumId w:val="22"/>
  </w:num>
  <w:num w:numId="6">
    <w:abstractNumId w:val="11"/>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0"/>
  </w:num>
  <w:num w:numId="13">
    <w:abstractNumId w:val="14"/>
  </w:num>
  <w:num w:numId="14">
    <w:abstractNumId w:val="23"/>
  </w:num>
  <w:num w:numId="15">
    <w:abstractNumId w:val="29"/>
  </w:num>
  <w:num w:numId="16">
    <w:abstractNumId w:val="16"/>
  </w:num>
  <w:num w:numId="17">
    <w:abstractNumId w:val="25"/>
  </w:num>
  <w:num w:numId="18">
    <w:abstractNumId w:val="6"/>
  </w:num>
  <w:num w:numId="19">
    <w:abstractNumId w:val="26"/>
  </w:num>
  <w:num w:numId="20">
    <w:abstractNumId w:val="15"/>
  </w:num>
  <w:num w:numId="21">
    <w:abstractNumId w:val="18"/>
  </w:num>
  <w:num w:numId="22">
    <w:abstractNumId w:val="1"/>
  </w:num>
  <w:num w:numId="23">
    <w:abstractNumId w:val="30"/>
  </w:num>
  <w:num w:numId="24">
    <w:abstractNumId w:val="31"/>
  </w:num>
  <w:num w:numId="25">
    <w:abstractNumId w:val="9"/>
  </w:num>
  <w:num w:numId="26">
    <w:abstractNumId w:val="0"/>
  </w:num>
  <w:num w:numId="27">
    <w:abstractNumId w:val="5"/>
  </w:num>
  <w:num w:numId="28">
    <w:abstractNumId w:val="27"/>
  </w:num>
  <w:num w:numId="29">
    <w:abstractNumId w:val="12"/>
  </w:num>
  <w:num w:numId="30">
    <w:abstractNumId w:val="19"/>
  </w:num>
  <w:num w:numId="31">
    <w:abstractNumId w:val="10"/>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A46"/>
    <w:rsid w:val="000051C5"/>
    <w:rsid w:val="00147CB2"/>
    <w:rsid w:val="001D67A1"/>
    <w:rsid w:val="001F246C"/>
    <w:rsid w:val="002F26C5"/>
    <w:rsid w:val="00325470"/>
    <w:rsid w:val="00361BA9"/>
    <w:rsid w:val="00423F31"/>
    <w:rsid w:val="00453FFF"/>
    <w:rsid w:val="00631094"/>
    <w:rsid w:val="006F0C86"/>
    <w:rsid w:val="00862651"/>
    <w:rsid w:val="00905859"/>
    <w:rsid w:val="00955663"/>
    <w:rsid w:val="00A42F58"/>
    <w:rsid w:val="00A76E39"/>
    <w:rsid w:val="00B55A46"/>
    <w:rsid w:val="00C7434E"/>
    <w:rsid w:val="00DC5BFF"/>
    <w:rsid w:val="00E05C6B"/>
    <w:rsid w:val="00EA69AB"/>
    <w:rsid w:val="00F42C60"/>
    <w:rsid w:val="00F52F83"/>
    <w:rsid w:val="00FA4C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744B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qFormat="1"/>
    <w:lsdException w:name="header" w:uiPriority="0"/>
    <w:lsdException w:name="caption" w:uiPriority="35" w:qFormat="1"/>
    <w:lsdException w:name="footnote reference"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A46"/>
    <w:pPr>
      <w:spacing w:after="0" w:line="240" w:lineRule="auto"/>
    </w:pPr>
  </w:style>
  <w:style w:type="paragraph" w:styleId="1">
    <w:name w:val="heading 1"/>
    <w:basedOn w:val="a"/>
    <w:link w:val="10"/>
    <w:qFormat/>
    <w:rsid w:val="00B55A46"/>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B55A46"/>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
    <w:unhideWhenUsed/>
    <w:qFormat/>
    <w:rsid w:val="00B55A46"/>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
    <w:unhideWhenUsed/>
    <w:qFormat/>
    <w:rsid w:val="00B55A46"/>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5A4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B55A46"/>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
    <w:rsid w:val="00B55A46"/>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
    <w:rsid w:val="00B55A46"/>
    <w:rPr>
      <w:rFonts w:ascii="Times New Roman" w:eastAsia="Times New Roman" w:hAnsi="Times New Roman" w:cs="Times New Roman"/>
      <w:b/>
      <w:bCs/>
      <w:sz w:val="24"/>
      <w:szCs w:val="24"/>
      <w:lang w:val="x-none" w:eastAsia="x-none"/>
    </w:rPr>
  </w:style>
  <w:style w:type="table" w:styleId="a3">
    <w:name w:val="Table Grid"/>
    <w:basedOn w:val="a1"/>
    <w:rsid w:val="00B55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34"/>
    <w:qFormat/>
    <w:rsid w:val="00B55A46"/>
    <w:pPr>
      <w:ind w:left="720"/>
      <w:contextualSpacing/>
    </w:pPr>
  </w:style>
  <w:style w:type="table" w:customStyle="1" w:styleId="11">
    <w:name w:val="Сетка таблицы1"/>
    <w:basedOn w:val="a1"/>
    <w:next w:val="a3"/>
    <w:uiPriority w:val="39"/>
    <w:rsid w:val="00B55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B55A46"/>
    <w:rPr>
      <w:sz w:val="16"/>
      <w:szCs w:val="16"/>
    </w:rPr>
  </w:style>
  <w:style w:type="paragraph" w:styleId="a7">
    <w:name w:val="annotation text"/>
    <w:basedOn w:val="a"/>
    <w:link w:val="a8"/>
    <w:uiPriority w:val="99"/>
    <w:unhideWhenUsed/>
    <w:qFormat/>
    <w:rsid w:val="00B55A46"/>
    <w:rPr>
      <w:sz w:val="20"/>
      <w:szCs w:val="20"/>
    </w:rPr>
  </w:style>
  <w:style w:type="character" w:customStyle="1" w:styleId="a8">
    <w:name w:val="Текст примечания Знак"/>
    <w:basedOn w:val="a0"/>
    <w:link w:val="a7"/>
    <w:uiPriority w:val="99"/>
    <w:qFormat/>
    <w:rsid w:val="00B55A46"/>
    <w:rPr>
      <w:sz w:val="20"/>
      <w:szCs w:val="20"/>
    </w:rPr>
  </w:style>
  <w:style w:type="paragraph" w:styleId="a9">
    <w:name w:val="annotation subject"/>
    <w:basedOn w:val="a7"/>
    <w:next w:val="a7"/>
    <w:link w:val="aa"/>
    <w:uiPriority w:val="99"/>
    <w:unhideWhenUsed/>
    <w:rsid w:val="00B55A46"/>
    <w:rPr>
      <w:b/>
      <w:bCs/>
    </w:rPr>
  </w:style>
  <w:style w:type="character" w:customStyle="1" w:styleId="aa">
    <w:name w:val="Тема примечания Знак"/>
    <w:basedOn w:val="a8"/>
    <w:link w:val="a9"/>
    <w:uiPriority w:val="99"/>
    <w:rsid w:val="00B55A46"/>
    <w:rPr>
      <w:b/>
      <w:bCs/>
      <w:sz w:val="20"/>
      <w:szCs w:val="20"/>
    </w:rPr>
  </w:style>
  <w:style w:type="table" w:customStyle="1" w:styleId="110">
    <w:name w:val="Сетка таблицы11"/>
    <w:basedOn w:val="a1"/>
    <w:uiPriority w:val="39"/>
    <w:rsid w:val="00B55A46"/>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B55A46"/>
    <w:pPr>
      <w:spacing w:after="0" w:line="240" w:lineRule="auto"/>
    </w:pPr>
  </w:style>
  <w:style w:type="paragraph" w:styleId="ac">
    <w:name w:val="header"/>
    <w:basedOn w:val="a"/>
    <w:link w:val="ad"/>
    <w:unhideWhenUsed/>
    <w:rsid w:val="00B55A46"/>
    <w:pPr>
      <w:tabs>
        <w:tab w:val="center" w:pos="4677"/>
        <w:tab w:val="right" w:pos="9355"/>
      </w:tabs>
    </w:pPr>
  </w:style>
  <w:style w:type="character" w:customStyle="1" w:styleId="ad">
    <w:name w:val="Верхний колонтитул Знак"/>
    <w:basedOn w:val="a0"/>
    <w:link w:val="ac"/>
    <w:rsid w:val="00B55A46"/>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B55A46"/>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B55A46"/>
  </w:style>
  <w:style w:type="character" w:styleId="af0">
    <w:name w:val="Hyperlink"/>
    <w:basedOn w:val="a0"/>
    <w:uiPriority w:val="99"/>
    <w:unhideWhenUsed/>
    <w:rsid w:val="00B55A46"/>
    <w:rPr>
      <w:color w:val="0000FF" w:themeColor="hyperlink"/>
      <w:u w:val="single"/>
    </w:rPr>
  </w:style>
  <w:style w:type="character" w:customStyle="1" w:styleId="12">
    <w:name w:val="Неразрешенное упоминание1"/>
    <w:basedOn w:val="a0"/>
    <w:uiPriority w:val="99"/>
    <w:semiHidden/>
    <w:unhideWhenUsed/>
    <w:rsid w:val="00B55A46"/>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uiPriority w:val="34"/>
    <w:qFormat/>
    <w:locked/>
    <w:rsid w:val="00B55A46"/>
  </w:style>
  <w:style w:type="paragraph" w:customStyle="1" w:styleId="ConsPlusNormal">
    <w:name w:val="ConsPlusNormal"/>
    <w:qFormat/>
    <w:rsid w:val="00B55A4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B55A46"/>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B55A46"/>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qFormat/>
    <w:rsid w:val="00B55A46"/>
    <w:rPr>
      <w:rFonts w:cs="Times New Roman"/>
      <w:vertAlign w:val="superscript"/>
    </w:rPr>
  </w:style>
  <w:style w:type="paragraph" w:styleId="af4">
    <w:name w:val="Body Text"/>
    <w:basedOn w:val="a"/>
    <w:link w:val="af5"/>
    <w:unhideWhenUsed/>
    <w:qFormat/>
    <w:rsid w:val="00B55A46"/>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B55A46"/>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B55A46"/>
    <w:rPr>
      <w:rFonts w:ascii="Segoe UI" w:hAnsi="Segoe UI" w:cs="Segoe UI"/>
      <w:sz w:val="18"/>
      <w:szCs w:val="18"/>
    </w:rPr>
  </w:style>
  <w:style w:type="character" w:customStyle="1" w:styleId="af7">
    <w:name w:val="Текст выноски Знак"/>
    <w:basedOn w:val="a0"/>
    <w:link w:val="af6"/>
    <w:uiPriority w:val="99"/>
    <w:rsid w:val="00B55A46"/>
    <w:rPr>
      <w:rFonts w:ascii="Segoe UI" w:hAnsi="Segoe UI" w:cs="Segoe UI"/>
      <w:sz w:val="18"/>
      <w:szCs w:val="18"/>
    </w:rPr>
  </w:style>
  <w:style w:type="paragraph" w:customStyle="1" w:styleId="Default">
    <w:name w:val="Default"/>
    <w:rsid w:val="00B55A46"/>
    <w:pPr>
      <w:autoSpaceDE w:val="0"/>
      <w:autoSpaceDN w:val="0"/>
      <w:adjustRightInd w:val="0"/>
      <w:spacing w:after="0" w:line="240" w:lineRule="auto"/>
    </w:pPr>
    <w:rPr>
      <w:rFonts w:ascii="Times New Roman" w:hAnsi="Times New Roman" w:cs="Times New Roman"/>
      <w:color w:val="000000"/>
      <w:sz w:val="24"/>
      <w:szCs w:val="24"/>
    </w:rPr>
  </w:style>
  <w:style w:type="paragraph" w:styleId="af8">
    <w:name w:val="Subtitle"/>
    <w:basedOn w:val="a"/>
    <w:next w:val="a"/>
    <w:link w:val="af9"/>
    <w:uiPriority w:val="11"/>
    <w:qFormat/>
    <w:rsid w:val="00B55A46"/>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B55A46"/>
    <w:rPr>
      <w:rFonts w:eastAsiaTheme="minorEastAsia"/>
      <w:color w:val="5A5A5A" w:themeColor="text1" w:themeTint="A5"/>
      <w:spacing w:val="15"/>
    </w:rPr>
  </w:style>
  <w:style w:type="character" w:styleId="afa">
    <w:name w:val="FollowedHyperlink"/>
    <w:basedOn w:val="a0"/>
    <w:uiPriority w:val="99"/>
    <w:unhideWhenUsed/>
    <w:rsid w:val="00B55A46"/>
    <w:rPr>
      <w:color w:val="800080" w:themeColor="followedHyperlink"/>
      <w:u w:val="single"/>
    </w:rPr>
  </w:style>
  <w:style w:type="paragraph" w:styleId="14">
    <w:name w:val="toc 1"/>
    <w:basedOn w:val="a"/>
    <w:next w:val="a"/>
    <w:autoRedefine/>
    <w:uiPriority w:val="39"/>
    <w:unhideWhenUsed/>
    <w:rsid w:val="00B55A46"/>
    <w:pPr>
      <w:tabs>
        <w:tab w:val="right" w:leader="dot" w:pos="9345"/>
      </w:tabs>
      <w:spacing w:after="100" w:line="276" w:lineRule="auto"/>
    </w:pPr>
    <w:rPr>
      <w:rFonts w:ascii="Times New Roman" w:hAnsi="Times New Roman" w:cs="Times New Roman"/>
      <w:b/>
      <w:bCs/>
      <w:noProof/>
    </w:rPr>
  </w:style>
  <w:style w:type="numbering" w:customStyle="1" w:styleId="15">
    <w:name w:val="Нет списка1"/>
    <w:next w:val="a2"/>
    <w:uiPriority w:val="99"/>
    <w:semiHidden/>
    <w:unhideWhenUsed/>
    <w:rsid w:val="00B55A46"/>
  </w:style>
  <w:style w:type="table" w:customStyle="1" w:styleId="TableNormal">
    <w:name w:val="Table Normal"/>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55A46"/>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B55A46"/>
  </w:style>
  <w:style w:type="table" w:customStyle="1" w:styleId="TableNormal12">
    <w:name w:val="Table Normal12"/>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B55A46"/>
    <w:rPr>
      <w:color w:val="0000FF"/>
      <w:u w:val="single"/>
    </w:rPr>
  </w:style>
  <w:style w:type="character" w:customStyle="1" w:styleId="17">
    <w:name w:val="Просмотренная гиперссылка1"/>
    <w:basedOn w:val="a0"/>
    <w:uiPriority w:val="99"/>
    <w:semiHidden/>
    <w:unhideWhenUsed/>
    <w:rsid w:val="00B55A46"/>
    <w:rPr>
      <w:color w:val="800080"/>
      <w:u w:val="single"/>
    </w:rPr>
  </w:style>
  <w:style w:type="character" w:styleId="afb">
    <w:name w:val="Emphasis"/>
    <w:qFormat/>
    <w:rsid w:val="00B55A46"/>
    <w:rPr>
      <w:rFonts w:ascii="Times New Roman" w:hAnsi="Times New Roman" w:cs="Times New Roman" w:hint="default"/>
      <w:i/>
      <w:iCs w:val="0"/>
    </w:rPr>
  </w:style>
  <w:style w:type="paragraph" w:customStyle="1" w:styleId="msonormal0">
    <w:name w:val="msonormal"/>
    <w:basedOn w:val="a"/>
    <w:rsid w:val="00B55A46"/>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B55A46"/>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B55A46"/>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B55A46"/>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B55A46"/>
    <w:pPr>
      <w:ind w:left="720"/>
    </w:pPr>
    <w:rPr>
      <w:rFonts w:ascii="Calibri" w:eastAsia="Times New Roman" w:hAnsi="Calibri" w:cs="Calibri"/>
      <w:sz w:val="20"/>
      <w:szCs w:val="20"/>
      <w:lang w:eastAsia="ru-RU"/>
    </w:rPr>
  </w:style>
  <w:style w:type="paragraph" w:styleId="5">
    <w:name w:val="toc 5"/>
    <w:basedOn w:val="a"/>
    <w:next w:val="a"/>
    <w:autoRedefine/>
    <w:unhideWhenUsed/>
    <w:rsid w:val="00B55A46"/>
    <w:pPr>
      <w:ind w:left="960"/>
    </w:pPr>
    <w:rPr>
      <w:rFonts w:ascii="Calibri" w:eastAsia="Times New Roman" w:hAnsi="Calibri" w:cs="Calibri"/>
      <w:sz w:val="20"/>
      <w:szCs w:val="20"/>
      <w:lang w:eastAsia="ru-RU"/>
    </w:rPr>
  </w:style>
  <w:style w:type="paragraph" w:styleId="6">
    <w:name w:val="toc 6"/>
    <w:basedOn w:val="a"/>
    <w:next w:val="a"/>
    <w:autoRedefine/>
    <w:unhideWhenUsed/>
    <w:rsid w:val="00B55A46"/>
    <w:pPr>
      <w:ind w:left="1200"/>
    </w:pPr>
    <w:rPr>
      <w:rFonts w:ascii="Calibri" w:eastAsia="Times New Roman" w:hAnsi="Calibri" w:cs="Calibri"/>
      <w:sz w:val="20"/>
      <w:szCs w:val="20"/>
      <w:lang w:eastAsia="ru-RU"/>
    </w:rPr>
  </w:style>
  <w:style w:type="paragraph" w:styleId="7">
    <w:name w:val="toc 7"/>
    <w:basedOn w:val="a"/>
    <w:next w:val="a"/>
    <w:autoRedefine/>
    <w:unhideWhenUsed/>
    <w:rsid w:val="00B55A46"/>
    <w:pPr>
      <w:ind w:left="1440"/>
    </w:pPr>
    <w:rPr>
      <w:rFonts w:ascii="Calibri" w:eastAsia="Times New Roman" w:hAnsi="Calibri" w:cs="Calibri"/>
      <w:sz w:val="20"/>
      <w:szCs w:val="20"/>
      <w:lang w:eastAsia="ru-RU"/>
    </w:rPr>
  </w:style>
  <w:style w:type="paragraph" w:styleId="8">
    <w:name w:val="toc 8"/>
    <w:basedOn w:val="a"/>
    <w:next w:val="a"/>
    <w:autoRedefine/>
    <w:unhideWhenUsed/>
    <w:rsid w:val="00B55A46"/>
    <w:pPr>
      <w:ind w:left="1680"/>
    </w:pPr>
    <w:rPr>
      <w:rFonts w:ascii="Calibri" w:eastAsia="Times New Roman" w:hAnsi="Calibri" w:cs="Calibri"/>
      <w:sz w:val="20"/>
      <w:szCs w:val="20"/>
      <w:lang w:eastAsia="ru-RU"/>
    </w:rPr>
  </w:style>
  <w:style w:type="paragraph" w:styleId="9">
    <w:name w:val="toc 9"/>
    <w:basedOn w:val="a"/>
    <w:next w:val="a"/>
    <w:autoRedefine/>
    <w:unhideWhenUsed/>
    <w:rsid w:val="00B55A46"/>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B55A46"/>
    <w:rPr>
      <w:rFonts w:ascii="Calibri" w:eastAsia="Times New Roman" w:hAnsi="Calibri" w:cs="Times New Roman"/>
      <w:lang w:val="ru-RU" w:eastAsia="ru-RU"/>
    </w:rPr>
  </w:style>
  <w:style w:type="paragraph" w:styleId="afd">
    <w:name w:val="endnote text"/>
    <w:basedOn w:val="a"/>
    <w:link w:val="afe"/>
    <w:uiPriority w:val="99"/>
    <w:semiHidden/>
    <w:unhideWhenUsed/>
    <w:rsid w:val="00B55A46"/>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B55A46"/>
    <w:rPr>
      <w:rFonts w:ascii="Calibri" w:eastAsia="Times New Roman" w:hAnsi="Calibri" w:cs="Times New Roman"/>
      <w:sz w:val="20"/>
      <w:szCs w:val="20"/>
      <w:lang w:val="x-none" w:eastAsia="x-none"/>
    </w:rPr>
  </w:style>
  <w:style w:type="paragraph" w:styleId="22">
    <w:name w:val="List 2"/>
    <w:basedOn w:val="a"/>
    <w:unhideWhenUsed/>
    <w:rsid w:val="00B55A46"/>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B55A46"/>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B55A46"/>
    <w:rPr>
      <w:rFonts w:ascii="Times New Roman" w:eastAsia="Times New Roman" w:hAnsi="Times New Roman" w:cs="Times New Roman"/>
      <w:sz w:val="24"/>
      <w:szCs w:val="24"/>
      <w:lang w:val="x-none" w:eastAsia="x-none"/>
    </w:rPr>
  </w:style>
  <w:style w:type="paragraph" w:styleId="25">
    <w:name w:val="Body Text Indent 2"/>
    <w:basedOn w:val="a"/>
    <w:link w:val="26"/>
    <w:uiPriority w:val="99"/>
    <w:unhideWhenUsed/>
    <w:rsid w:val="00B55A46"/>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uiPriority w:val="99"/>
    <w:rsid w:val="00B55A46"/>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B55A46"/>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B55A46"/>
  </w:style>
  <w:style w:type="paragraph" w:customStyle="1" w:styleId="aff1">
    <w:name w:val="Внимание: недобросовестность!"/>
    <w:basedOn w:val="aff"/>
    <w:next w:val="a"/>
    <w:uiPriority w:val="99"/>
    <w:rsid w:val="00B55A46"/>
  </w:style>
  <w:style w:type="paragraph" w:customStyle="1" w:styleId="aff2">
    <w:name w:val="Дочерний элемент списка"/>
    <w:basedOn w:val="a"/>
    <w:next w:val="a"/>
    <w:uiPriority w:val="99"/>
    <w:rsid w:val="00B55A46"/>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B55A46"/>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B55A46"/>
    <w:pPr>
      <w:shd w:val="clear" w:color="auto" w:fill="ECE9D8"/>
    </w:pPr>
    <w:rPr>
      <w:b/>
      <w:bCs/>
      <w:color w:val="0058A9"/>
    </w:rPr>
  </w:style>
  <w:style w:type="paragraph" w:customStyle="1" w:styleId="aff4">
    <w:name w:val="Заголовок группы контролов"/>
    <w:basedOn w:val="a"/>
    <w:next w:val="a"/>
    <w:uiPriority w:val="99"/>
    <w:rsid w:val="00B55A46"/>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B55A46"/>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B55A46"/>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B55A46"/>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B55A46"/>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B55A46"/>
    <w:pPr>
      <w:spacing w:after="0"/>
      <w:jc w:val="left"/>
    </w:pPr>
  </w:style>
  <w:style w:type="paragraph" w:customStyle="1" w:styleId="affa">
    <w:name w:val="Интерактивный заголовок"/>
    <w:basedOn w:val="19"/>
    <w:next w:val="a"/>
    <w:uiPriority w:val="99"/>
    <w:rsid w:val="00B55A46"/>
    <w:rPr>
      <w:u w:val="single"/>
    </w:rPr>
  </w:style>
  <w:style w:type="paragraph" w:customStyle="1" w:styleId="affb">
    <w:name w:val="Текст информации об изменениях"/>
    <w:basedOn w:val="a"/>
    <w:next w:val="a"/>
    <w:uiPriority w:val="99"/>
    <w:rsid w:val="00B55A46"/>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B55A46"/>
    <w:pPr>
      <w:shd w:val="clear" w:color="auto" w:fill="EAEFED"/>
      <w:spacing w:before="180"/>
      <w:ind w:left="360" w:right="360" w:firstLine="0"/>
    </w:pPr>
  </w:style>
  <w:style w:type="paragraph" w:customStyle="1" w:styleId="affd">
    <w:name w:val="Текст (справка)"/>
    <w:basedOn w:val="a"/>
    <w:next w:val="a"/>
    <w:uiPriority w:val="99"/>
    <w:rsid w:val="00B55A46"/>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B55A46"/>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B55A46"/>
    <w:rPr>
      <w:i/>
      <w:iCs/>
    </w:rPr>
  </w:style>
  <w:style w:type="paragraph" w:customStyle="1" w:styleId="afff0">
    <w:name w:val="Текст (лев. подпись)"/>
    <w:basedOn w:val="a"/>
    <w:next w:val="a"/>
    <w:uiPriority w:val="99"/>
    <w:rsid w:val="00B55A46"/>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B55A46"/>
    <w:rPr>
      <w:sz w:val="14"/>
      <w:szCs w:val="14"/>
    </w:rPr>
  </w:style>
  <w:style w:type="paragraph" w:customStyle="1" w:styleId="afff2">
    <w:name w:val="Текст (прав. подпись)"/>
    <w:basedOn w:val="a"/>
    <w:next w:val="a"/>
    <w:uiPriority w:val="99"/>
    <w:rsid w:val="00B55A46"/>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B55A46"/>
    <w:rPr>
      <w:sz w:val="14"/>
      <w:szCs w:val="14"/>
    </w:rPr>
  </w:style>
  <w:style w:type="paragraph" w:customStyle="1" w:styleId="afff4">
    <w:name w:val="Комментарий пользователя"/>
    <w:basedOn w:val="affe"/>
    <w:next w:val="a"/>
    <w:uiPriority w:val="99"/>
    <w:rsid w:val="00B55A46"/>
    <w:pPr>
      <w:shd w:val="clear" w:color="auto" w:fill="FFDFE0"/>
      <w:jc w:val="left"/>
    </w:pPr>
  </w:style>
  <w:style w:type="paragraph" w:customStyle="1" w:styleId="afff5">
    <w:name w:val="Куда обратиться?"/>
    <w:basedOn w:val="aff"/>
    <w:next w:val="a"/>
    <w:uiPriority w:val="99"/>
    <w:rsid w:val="00B55A46"/>
  </w:style>
  <w:style w:type="paragraph" w:customStyle="1" w:styleId="afff6">
    <w:name w:val="Моноширинный"/>
    <w:basedOn w:val="a"/>
    <w:next w:val="a"/>
    <w:uiPriority w:val="99"/>
    <w:rsid w:val="00B55A46"/>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B55A46"/>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B55A46"/>
    <w:pPr>
      <w:ind w:firstLine="118"/>
    </w:pPr>
  </w:style>
  <w:style w:type="paragraph" w:customStyle="1" w:styleId="afff9">
    <w:name w:val="Нормальный (таблица)"/>
    <w:basedOn w:val="a"/>
    <w:next w:val="a"/>
    <w:uiPriority w:val="99"/>
    <w:rsid w:val="00B55A46"/>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B55A46"/>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B55A46"/>
    <w:pPr>
      <w:ind w:left="140"/>
    </w:pPr>
  </w:style>
  <w:style w:type="paragraph" w:customStyle="1" w:styleId="afffc">
    <w:name w:val="Переменная часть"/>
    <w:basedOn w:val="aff3"/>
    <w:next w:val="a"/>
    <w:uiPriority w:val="99"/>
    <w:rsid w:val="00B55A46"/>
    <w:rPr>
      <w:sz w:val="18"/>
      <w:szCs w:val="18"/>
    </w:rPr>
  </w:style>
  <w:style w:type="paragraph" w:customStyle="1" w:styleId="afffd">
    <w:name w:val="Подвал для информации об изменениях"/>
    <w:basedOn w:val="1"/>
    <w:next w:val="a"/>
    <w:uiPriority w:val="99"/>
    <w:rsid w:val="00B55A46"/>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B55A46"/>
    <w:rPr>
      <w:b/>
      <w:bCs/>
    </w:rPr>
  </w:style>
  <w:style w:type="paragraph" w:customStyle="1" w:styleId="affff">
    <w:name w:val="Подчёркнуный текст"/>
    <w:basedOn w:val="a"/>
    <w:next w:val="a"/>
    <w:uiPriority w:val="99"/>
    <w:rsid w:val="00B55A46"/>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B55A46"/>
    <w:rPr>
      <w:sz w:val="20"/>
      <w:szCs w:val="20"/>
    </w:rPr>
  </w:style>
  <w:style w:type="paragraph" w:customStyle="1" w:styleId="affff1">
    <w:name w:val="Прижатый влево"/>
    <w:basedOn w:val="a"/>
    <w:next w:val="a"/>
    <w:uiPriority w:val="99"/>
    <w:rsid w:val="00B55A46"/>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B55A46"/>
  </w:style>
  <w:style w:type="paragraph" w:customStyle="1" w:styleId="affff3">
    <w:name w:val="Примечание."/>
    <w:basedOn w:val="aff"/>
    <w:next w:val="a"/>
    <w:uiPriority w:val="99"/>
    <w:rsid w:val="00B55A46"/>
  </w:style>
  <w:style w:type="paragraph" w:customStyle="1" w:styleId="affff4">
    <w:name w:val="Словарная статья"/>
    <w:basedOn w:val="a"/>
    <w:next w:val="a"/>
    <w:uiPriority w:val="99"/>
    <w:rsid w:val="00B55A46"/>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B55A46"/>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B55A46"/>
    <w:pPr>
      <w:ind w:firstLine="500"/>
    </w:pPr>
  </w:style>
  <w:style w:type="paragraph" w:customStyle="1" w:styleId="affff7">
    <w:name w:val="Текст ЭР (см. также)"/>
    <w:basedOn w:val="a"/>
    <w:next w:val="a"/>
    <w:uiPriority w:val="99"/>
    <w:rsid w:val="00B55A46"/>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B55A46"/>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B55A46"/>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B55A46"/>
    <w:pPr>
      <w:jc w:val="center"/>
    </w:pPr>
  </w:style>
  <w:style w:type="paragraph" w:customStyle="1" w:styleId="-">
    <w:name w:val="ЭР-содержание (правое окно)"/>
    <w:basedOn w:val="a"/>
    <w:next w:val="a"/>
    <w:uiPriority w:val="99"/>
    <w:rsid w:val="00B55A46"/>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B55A46"/>
    <w:rPr>
      <w:rFonts w:ascii="Times New Roman" w:hAnsi="Times New Roman" w:cs="Times New Roman" w:hint="default"/>
    </w:rPr>
  </w:style>
  <w:style w:type="character" w:styleId="affffc">
    <w:name w:val="endnote reference"/>
    <w:uiPriority w:val="99"/>
    <w:semiHidden/>
    <w:unhideWhenUsed/>
    <w:rsid w:val="00B55A46"/>
    <w:rPr>
      <w:rFonts w:ascii="Times New Roman" w:hAnsi="Times New Roman" w:cs="Times New Roman" w:hint="default"/>
      <w:vertAlign w:val="superscript"/>
    </w:rPr>
  </w:style>
  <w:style w:type="character" w:customStyle="1" w:styleId="blk">
    <w:name w:val="blk"/>
    <w:rsid w:val="00B55A46"/>
  </w:style>
  <w:style w:type="character" w:customStyle="1" w:styleId="FootnoteTextChar">
    <w:name w:val="Footnote Text Char"/>
    <w:locked/>
    <w:rsid w:val="00B55A46"/>
    <w:rPr>
      <w:rFonts w:ascii="Times New Roman" w:hAnsi="Times New Roman" w:cs="Times New Roman" w:hint="default"/>
      <w:sz w:val="20"/>
      <w:lang w:val="x-none" w:eastAsia="ru-RU"/>
    </w:rPr>
  </w:style>
  <w:style w:type="character" w:customStyle="1" w:styleId="112">
    <w:name w:val="Текст примечания Знак11"/>
    <w:uiPriority w:val="99"/>
    <w:rsid w:val="00B55A46"/>
    <w:rPr>
      <w:rFonts w:ascii="Times New Roman" w:hAnsi="Times New Roman" w:cs="Times New Roman" w:hint="default"/>
      <w:sz w:val="20"/>
      <w:szCs w:val="20"/>
    </w:rPr>
  </w:style>
  <w:style w:type="character" w:customStyle="1" w:styleId="1a">
    <w:name w:val="Текст примечания Знак1"/>
    <w:uiPriority w:val="99"/>
    <w:rsid w:val="00B55A46"/>
    <w:rPr>
      <w:rFonts w:ascii="Times New Roman" w:hAnsi="Times New Roman" w:cs="Times New Roman" w:hint="default"/>
      <w:sz w:val="20"/>
      <w:szCs w:val="20"/>
    </w:rPr>
  </w:style>
  <w:style w:type="character" w:customStyle="1" w:styleId="113">
    <w:name w:val="Тема примечания Знак11"/>
    <w:uiPriority w:val="99"/>
    <w:rsid w:val="00B55A46"/>
    <w:rPr>
      <w:rFonts w:ascii="Times New Roman" w:hAnsi="Times New Roman" w:cs="Times New Roman" w:hint="default"/>
      <w:b/>
      <w:bCs/>
      <w:sz w:val="20"/>
      <w:szCs w:val="20"/>
    </w:rPr>
  </w:style>
  <w:style w:type="character" w:customStyle="1" w:styleId="1b">
    <w:name w:val="Тема примечания Знак1"/>
    <w:uiPriority w:val="99"/>
    <w:rsid w:val="00B55A46"/>
    <w:rPr>
      <w:rFonts w:ascii="Times New Roman" w:hAnsi="Times New Roman" w:cs="Times New Roman" w:hint="default"/>
      <w:b/>
      <w:bCs/>
      <w:sz w:val="20"/>
      <w:szCs w:val="20"/>
    </w:rPr>
  </w:style>
  <w:style w:type="character" w:customStyle="1" w:styleId="apple-converted-space">
    <w:name w:val="apple-converted-space"/>
    <w:rsid w:val="00B55A46"/>
  </w:style>
  <w:style w:type="character" w:customStyle="1" w:styleId="affffd">
    <w:name w:val="Цветовое выделение"/>
    <w:uiPriority w:val="99"/>
    <w:rsid w:val="00B55A46"/>
    <w:rPr>
      <w:b/>
      <w:bCs w:val="0"/>
      <w:color w:val="26282F"/>
    </w:rPr>
  </w:style>
  <w:style w:type="character" w:customStyle="1" w:styleId="affffe">
    <w:name w:val="Гипертекстовая ссылка"/>
    <w:uiPriority w:val="99"/>
    <w:rsid w:val="00B55A46"/>
    <w:rPr>
      <w:b/>
      <w:bCs w:val="0"/>
      <w:color w:val="106BBE"/>
    </w:rPr>
  </w:style>
  <w:style w:type="character" w:customStyle="1" w:styleId="afffff">
    <w:name w:val="Активная гипертекстовая ссылка"/>
    <w:uiPriority w:val="99"/>
    <w:rsid w:val="00B55A46"/>
    <w:rPr>
      <w:b/>
      <w:bCs w:val="0"/>
      <w:color w:val="106BBE"/>
      <w:u w:val="single"/>
    </w:rPr>
  </w:style>
  <w:style w:type="character" w:customStyle="1" w:styleId="afffff0">
    <w:name w:val="Выделение для Базового Поиска"/>
    <w:uiPriority w:val="99"/>
    <w:rsid w:val="00B55A46"/>
    <w:rPr>
      <w:b/>
      <w:bCs w:val="0"/>
      <w:color w:val="0058A9"/>
    </w:rPr>
  </w:style>
  <w:style w:type="character" w:customStyle="1" w:styleId="afffff1">
    <w:name w:val="Выделение для Базового Поиска (курсив)"/>
    <w:uiPriority w:val="99"/>
    <w:rsid w:val="00B55A46"/>
    <w:rPr>
      <w:b/>
      <w:bCs w:val="0"/>
      <w:i/>
      <w:iCs w:val="0"/>
      <w:color w:val="0058A9"/>
    </w:rPr>
  </w:style>
  <w:style w:type="character" w:customStyle="1" w:styleId="afffff2">
    <w:name w:val="Заголовок своего сообщения"/>
    <w:uiPriority w:val="99"/>
    <w:rsid w:val="00B55A46"/>
    <w:rPr>
      <w:b/>
      <w:bCs w:val="0"/>
      <w:color w:val="26282F"/>
    </w:rPr>
  </w:style>
  <w:style w:type="character" w:customStyle="1" w:styleId="afffff3">
    <w:name w:val="Заголовок чужого сообщения"/>
    <w:uiPriority w:val="99"/>
    <w:rsid w:val="00B55A46"/>
    <w:rPr>
      <w:b/>
      <w:bCs w:val="0"/>
      <w:color w:val="FF0000"/>
    </w:rPr>
  </w:style>
  <w:style w:type="character" w:customStyle="1" w:styleId="afffff4">
    <w:name w:val="Найденные слова"/>
    <w:uiPriority w:val="99"/>
    <w:rsid w:val="00B55A46"/>
    <w:rPr>
      <w:b/>
      <w:bCs w:val="0"/>
      <w:color w:val="26282F"/>
      <w:shd w:val="clear" w:color="auto" w:fill="FFF580"/>
    </w:rPr>
  </w:style>
  <w:style w:type="character" w:customStyle="1" w:styleId="afffff5">
    <w:name w:val="Не вступил в силу"/>
    <w:uiPriority w:val="99"/>
    <w:rsid w:val="00B55A46"/>
    <w:rPr>
      <w:b/>
      <w:bCs w:val="0"/>
      <w:color w:val="000000"/>
      <w:shd w:val="clear" w:color="auto" w:fill="D8EDE8"/>
    </w:rPr>
  </w:style>
  <w:style w:type="character" w:customStyle="1" w:styleId="afffff6">
    <w:name w:val="Опечатки"/>
    <w:uiPriority w:val="99"/>
    <w:rsid w:val="00B55A46"/>
    <w:rPr>
      <w:color w:val="FF0000"/>
    </w:rPr>
  </w:style>
  <w:style w:type="character" w:customStyle="1" w:styleId="afffff7">
    <w:name w:val="Продолжение ссылки"/>
    <w:uiPriority w:val="99"/>
    <w:rsid w:val="00B55A46"/>
  </w:style>
  <w:style w:type="character" w:customStyle="1" w:styleId="afffff8">
    <w:name w:val="Сравнение редакций"/>
    <w:uiPriority w:val="99"/>
    <w:rsid w:val="00B55A46"/>
    <w:rPr>
      <w:b/>
      <w:bCs w:val="0"/>
      <w:color w:val="26282F"/>
    </w:rPr>
  </w:style>
  <w:style w:type="character" w:customStyle="1" w:styleId="afffff9">
    <w:name w:val="Сравнение редакций. Добавленный фрагмент"/>
    <w:uiPriority w:val="99"/>
    <w:rsid w:val="00B55A46"/>
    <w:rPr>
      <w:color w:val="000000"/>
      <w:shd w:val="clear" w:color="auto" w:fill="C1D7FF"/>
    </w:rPr>
  </w:style>
  <w:style w:type="character" w:customStyle="1" w:styleId="afffffa">
    <w:name w:val="Сравнение редакций. Удаленный фрагмент"/>
    <w:uiPriority w:val="99"/>
    <w:rsid w:val="00B55A46"/>
    <w:rPr>
      <w:color w:val="000000"/>
      <w:shd w:val="clear" w:color="auto" w:fill="C4C413"/>
    </w:rPr>
  </w:style>
  <w:style w:type="character" w:customStyle="1" w:styleId="afffffb">
    <w:name w:val="Ссылка на утративший силу документ"/>
    <w:uiPriority w:val="99"/>
    <w:rsid w:val="00B55A46"/>
    <w:rPr>
      <w:b/>
      <w:bCs w:val="0"/>
      <w:color w:val="749232"/>
    </w:rPr>
  </w:style>
  <w:style w:type="character" w:customStyle="1" w:styleId="afffffc">
    <w:name w:val="Утратил силу"/>
    <w:uiPriority w:val="99"/>
    <w:rsid w:val="00B55A46"/>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B55A46"/>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B55A4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B55A46"/>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B55A46"/>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B55A46"/>
    <w:rPr>
      <w:b/>
      <w:bCs/>
    </w:rPr>
  </w:style>
  <w:style w:type="character" w:styleId="affffff">
    <w:name w:val="Subtle Emphasis"/>
    <w:uiPriority w:val="19"/>
    <w:qFormat/>
    <w:rsid w:val="00B55A46"/>
    <w:rPr>
      <w:i/>
      <w:iCs/>
      <w:color w:val="404040"/>
    </w:rPr>
  </w:style>
  <w:style w:type="paragraph" w:styleId="affffff0">
    <w:name w:val="TOC Heading"/>
    <w:basedOn w:val="1"/>
    <w:next w:val="a"/>
    <w:uiPriority w:val="39"/>
    <w:unhideWhenUsed/>
    <w:qFormat/>
    <w:rsid w:val="00B55A46"/>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B55A46"/>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qFormat/>
    <w:rsid w:val="00B55A46"/>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Название Знак"/>
    <w:basedOn w:val="a0"/>
    <w:link w:val="affffff1"/>
    <w:rsid w:val="00B55A46"/>
    <w:rPr>
      <w:rFonts w:ascii="Segoe UI" w:eastAsia="Segoe UI" w:hAnsi="Segoe UI" w:cs="Segoe UI"/>
      <w:kern w:val="28"/>
      <w:sz w:val="24"/>
      <w:szCs w:val="24"/>
      <w:lang w:eastAsia="ru-RU"/>
    </w:rPr>
  </w:style>
  <w:style w:type="character" w:customStyle="1" w:styleId="affffff3">
    <w:name w:val="Заголовок Знак"/>
    <w:basedOn w:val="a0"/>
    <w:rsid w:val="00B55A46"/>
    <w:rPr>
      <w:rFonts w:asciiTheme="majorHAnsi" w:eastAsiaTheme="majorEastAsia" w:hAnsiTheme="majorHAnsi" w:cstheme="majorBidi"/>
      <w:spacing w:val="-10"/>
      <w:kern w:val="28"/>
      <w:sz w:val="56"/>
      <w:szCs w:val="56"/>
    </w:rPr>
  </w:style>
  <w:style w:type="paragraph" w:customStyle="1" w:styleId="120">
    <w:name w:val="таблСлева12"/>
    <w:basedOn w:val="a"/>
    <w:uiPriority w:val="3"/>
    <w:qFormat/>
    <w:rsid w:val="00B55A46"/>
    <w:pPr>
      <w:snapToGrid w:val="0"/>
    </w:pPr>
    <w:rPr>
      <w:rFonts w:ascii="Segoe UI" w:eastAsia="Segoe UI" w:hAnsi="Segoe UI" w:cs="Segoe UI"/>
      <w:iCs/>
      <w:sz w:val="24"/>
      <w:szCs w:val="28"/>
      <w:lang w:eastAsia="ru-RU"/>
    </w:rPr>
  </w:style>
  <w:style w:type="paragraph" w:customStyle="1" w:styleId="s16">
    <w:name w:val="s_16"/>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B55A46"/>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B55A46"/>
    <w:rPr>
      <w:color w:val="605E5C"/>
      <w:shd w:val="clear" w:color="auto" w:fill="E1DFDD"/>
    </w:rPr>
  </w:style>
  <w:style w:type="character" w:customStyle="1" w:styleId="29">
    <w:name w:val="Основной текст (2)_"/>
    <w:link w:val="2a"/>
    <w:locked/>
    <w:rsid w:val="00B55A46"/>
    <w:rPr>
      <w:sz w:val="28"/>
      <w:shd w:val="clear" w:color="auto" w:fill="FFFFFF"/>
    </w:rPr>
  </w:style>
  <w:style w:type="paragraph" w:customStyle="1" w:styleId="2a">
    <w:name w:val="Основной текст (2)"/>
    <w:basedOn w:val="a"/>
    <w:link w:val="29"/>
    <w:rsid w:val="00B55A46"/>
    <w:pPr>
      <w:widowControl w:val="0"/>
      <w:shd w:val="clear" w:color="auto" w:fill="FFFFFF"/>
      <w:spacing w:before="360" w:line="240" w:lineRule="atLeast"/>
      <w:jc w:val="both"/>
    </w:pPr>
    <w:rPr>
      <w:sz w:val="28"/>
    </w:rPr>
  </w:style>
  <w:style w:type="character" w:customStyle="1" w:styleId="c7">
    <w:name w:val="c7"/>
    <w:rsid w:val="00B55A46"/>
    <w:rPr>
      <w:rFonts w:cs="Times New Roman"/>
    </w:rPr>
  </w:style>
  <w:style w:type="paragraph" w:customStyle="1" w:styleId="xl63">
    <w:name w:val="xl63"/>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B55A46"/>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B55A4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B55A4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B55A46"/>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B55A46"/>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B55A46"/>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B55A46"/>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B55A46"/>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B55A4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B55A46"/>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B55A46"/>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B55A46"/>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B55A46"/>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B55A46"/>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B55A46"/>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B55A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B55A46"/>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B55A4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B55A46"/>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B55A46"/>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B55A4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B55A46"/>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B55A46"/>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B55A46"/>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B55A46"/>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B55A46"/>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B55A46"/>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B55A46"/>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B55A46"/>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B55A46"/>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B55A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B55A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B55A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B55A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B55A46"/>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B55A46"/>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B55A46"/>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B55A46"/>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B55A46"/>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B55A4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B55A4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B55A4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B55A46"/>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B55A4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B55A46"/>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B55A46"/>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B55A46"/>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B55A46"/>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B55A46"/>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B55A46"/>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B55A46"/>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B55A46"/>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B55A46"/>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B55A46"/>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B55A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B55A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B55A46"/>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B55A46"/>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B55A46"/>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B55A46"/>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B55A46"/>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B55A46"/>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B55A46"/>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B55A46"/>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B55A46"/>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B55A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B55A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B55A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B55A46"/>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B55A46"/>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B55A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B55A4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B55A46"/>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B55A46"/>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B55A46"/>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B55A46"/>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B55A46"/>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B55A46"/>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B55A46"/>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B55A46"/>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B55A46"/>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B55A46"/>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B55A46"/>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B55A46"/>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B55A46"/>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B55A46"/>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B55A46"/>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B55A46"/>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B55A46"/>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B55A46"/>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B55A46"/>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B55A46"/>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B55A46"/>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B55A46"/>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B55A46"/>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B55A46"/>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B55A46"/>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B55A46"/>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B55A46"/>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B55A46"/>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B55A46"/>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B55A46"/>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B55A46"/>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B55A46"/>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B55A46"/>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B55A46"/>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B55A46"/>
  </w:style>
  <w:style w:type="paragraph" w:customStyle="1" w:styleId="c18">
    <w:name w:val="c18"/>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B55A46"/>
  </w:style>
  <w:style w:type="numbering" w:customStyle="1" w:styleId="2b">
    <w:name w:val="Нет списка2"/>
    <w:next w:val="a2"/>
    <w:uiPriority w:val="99"/>
    <w:semiHidden/>
    <w:unhideWhenUsed/>
    <w:rsid w:val="00B55A46"/>
  </w:style>
  <w:style w:type="character" w:customStyle="1" w:styleId="c21">
    <w:name w:val="c21"/>
    <w:basedOn w:val="a0"/>
    <w:rsid w:val="00B55A46"/>
  </w:style>
  <w:style w:type="paragraph" w:customStyle="1" w:styleId="xl177">
    <w:name w:val="xl177"/>
    <w:basedOn w:val="a"/>
    <w:rsid w:val="00B55A4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B55A4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B55A46"/>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B55A46"/>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B55A46"/>
    <w:rPr>
      <w:rFonts w:asciiTheme="majorHAnsi" w:eastAsiaTheme="majorEastAsia" w:hAnsiTheme="majorHAnsi" w:cstheme="majorBidi"/>
      <w:spacing w:val="-10"/>
      <w:kern w:val="28"/>
      <w:sz w:val="56"/>
      <w:szCs w:val="56"/>
    </w:rPr>
  </w:style>
  <w:style w:type="paragraph" w:styleId="affffff4">
    <w:name w:val="No Spacing"/>
    <w:link w:val="affffff5"/>
    <w:uiPriority w:val="99"/>
    <w:qFormat/>
    <w:rsid w:val="00B55A46"/>
    <w:pPr>
      <w:spacing w:after="0" w:line="240" w:lineRule="auto"/>
    </w:pPr>
    <w:rPr>
      <w:rFonts w:ascii="Calibri" w:eastAsia="Times New Roman" w:hAnsi="Calibri" w:cs="Times New Roman"/>
      <w:lang w:eastAsia="ru-RU"/>
    </w:rPr>
  </w:style>
  <w:style w:type="paragraph" w:customStyle="1" w:styleId="1d">
    <w:name w:val="Обычный (веб)1"/>
    <w:basedOn w:val="a"/>
    <w:next w:val="afc"/>
    <w:qFormat/>
    <w:rsid w:val="00B55A46"/>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B55A46"/>
    <w:rPr>
      <w:color w:val="605E5C"/>
      <w:shd w:val="clear" w:color="auto" w:fill="E1DFDD"/>
    </w:rPr>
  </w:style>
  <w:style w:type="table" w:customStyle="1" w:styleId="34">
    <w:name w:val="Сетка таблицы3"/>
    <w:basedOn w:val="a1"/>
    <w:next w:val="a3"/>
    <w:uiPriority w:val="39"/>
    <w:rsid w:val="00B55A4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B55A46"/>
    <w:rPr>
      <w:rFonts w:ascii="Times New Roman" w:hAnsi="Times New Roman"/>
      <w:kern w:val="28"/>
      <w:sz w:val="24"/>
      <w:szCs w:val="24"/>
    </w:rPr>
  </w:style>
  <w:style w:type="table" w:customStyle="1" w:styleId="210">
    <w:name w:val="Сетка таблицы21"/>
    <w:basedOn w:val="a1"/>
    <w:next w:val="a3"/>
    <w:uiPriority w:val="39"/>
    <w:rsid w:val="00B55A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B55A46"/>
    <w:rPr>
      <w:color w:val="605E5C"/>
      <w:shd w:val="clear" w:color="auto" w:fill="E1DFDD"/>
    </w:rPr>
  </w:style>
  <w:style w:type="paragraph" w:customStyle="1" w:styleId="ConsPlusCell">
    <w:name w:val="ConsPlusCell"/>
    <w:uiPriority w:val="99"/>
    <w:rsid w:val="00B55A46"/>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5">
    <w:name w:val="Без интервала Знак"/>
    <w:link w:val="affffff4"/>
    <w:uiPriority w:val="99"/>
    <w:locked/>
    <w:rsid w:val="00B55A46"/>
    <w:rPr>
      <w:rFonts w:ascii="Calibri" w:eastAsia="Times New Roman" w:hAnsi="Calibri" w:cs="Times New Roman"/>
      <w:lang w:eastAsia="ru-RU"/>
    </w:rPr>
  </w:style>
  <w:style w:type="character" w:customStyle="1" w:styleId="FontStyle11">
    <w:name w:val="Font Style11"/>
    <w:uiPriority w:val="99"/>
    <w:rsid w:val="00B55A46"/>
    <w:rPr>
      <w:rFonts w:ascii="Times New Roman" w:hAnsi="Times New Roman" w:cs="Times New Roman"/>
      <w:sz w:val="22"/>
      <w:szCs w:val="22"/>
    </w:rPr>
  </w:style>
  <w:style w:type="character" w:customStyle="1" w:styleId="212pt">
    <w:name w:val="Основной текст (2) + 12 pt"/>
    <w:aliases w:val="Полужирный2,Курсив1"/>
    <w:rsid w:val="00B55A46"/>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B55A46"/>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8"/>
    <w:link w:val="115"/>
    <w:qFormat/>
    <w:rsid w:val="00B55A46"/>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B55A46"/>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9"/>
    <w:link w:val="114"/>
    <w:rsid w:val="00B55A46"/>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B55A46"/>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B55A46"/>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B55A46"/>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B55A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B55A46"/>
    <w:rPr>
      <w:rFonts w:cs="Times New Roman"/>
      <w:vertAlign w:val="superscript"/>
    </w:rPr>
  </w:style>
  <w:style w:type="character" w:customStyle="1" w:styleId="35">
    <w:name w:val="Основной текст (3)_"/>
    <w:basedOn w:val="a0"/>
    <w:link w:val="36"/>
    <w:uiPriority w:val="99"/>
    <w:locked/>
    <w:rsid w:val="00B55A46"/>
    <w:rPr>
      <w:rFonts w:ascii="Times New Roman" w:hAnsi="Times New Roman" w:cs="Times New Roman"/>
      <w:i/>
      <w:iCs/>
      <w:sz w:val="23"/>
      <w:szCs w:val="23"/>
      <w:shd w:val="clear" w:color="auto" w:fill="FFFFFF"/>
    </w:rPr>
  </w:style>
  <w:style w:type="paragraph" w:customStyle="1" w:styleId="36">
    <w:name w:val="Основной текст (3)"/>
    <w:basedOn w:val="a"/>
    <w:link w:val="35"/>
    <w:uiPriority w:val="99"/>
    <w:rsid w:val="00B55A46"/>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fontstyle01">
    <w:name w:val="fontstyle01"/>
    <w:rsid w:val="00B55A46"/>
    <w:rPr>
      <w:rFonts w:ascii="Times New Roman" w:hAnsi="Times New Roman" w:cs="Times New Roman" w:hint="default"/>
      <w:b w:val="0"/>
      <w:bCs w:val="0"/>
      <w:i w:val="0"/>
      <w:iCs w:val="0"/>
      <w:color w:val="000000"/>
      <w:sz w:val="24"/>
      <w:szCs w:val="24"/>
    </w:rPr>
  </w:style>
  <w:style w:type="paragraph" w:styleId="HTML">
    <w:name w:val="HTML Preformatted"/>
    <w:basedOn w:val="a"/>
    <w:link w:val="HTML0"/>
    <w:uiPriority w:val="99"/>
    <w:semiHidden/>
    <w:unhideWhenUsed/>
    <w:rsid w:val="00B55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55A46"/>
    <w:rPr>
      <w:rFonts w:ascii="Courier New" w:eastAsia="Times New Roman" w:hAnsi="Courier New" w:cs="Courier New"/>
      <w:sz w:val="20"/>
      <w:szCs w:val="20"/>
      <w:lang w:eastAsia="ru-RU"/>
    </w:rPr>
  </w:style>
  <w:style w:type="character" w:customStyle="1" w:styleId="affffff6">
    <w:name w:val="Основной текст_"/>
    <w:basedOn w:val="a0"/>
    <w:link w:val="44"/>
    <w:locked/>
    <w:rsid w:val="00B55A46"/>
    <w:rPr>
      <w:rFonts w:ascii="Calibri" w:eastAsia="Calibri" w:hAnsi="Calibri" w:cs="Calibri"/>
      <w:spacing w:val="2"/>
      <w:shd w:val="clear" w:color="auto" w:fill="FFFFFF"/>
    </w:rPr>
  </w:style>
  <w:style w:type="paragraph" w:customStyle="1" w:styleId="44">
    <w:name w:val="Основной текст4"/>
    <w:basedOn w:val="a"/>
    <w:link w:val="affffff6"/>
    <w:rsid w:val="00B55A46"/>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s10">
    <w:name w:val="s1"/>
    <w:basedOn w:val="a0"/>
    <w:rsid w:val="00B55A46"/>
  </w:style>
  <w:style w:type="paragraph" w:styleId="affffff7">
    <w:name w:val="Body Text Indent"/>
    <w:basedOn w:val="a"/>
    <w:link w:val="affffff8"/>
    <w:unhideWhenUsed/>
    <w:rsid w:val="00B55A46"/>
    <w:pPr>
      <w:spacing w:after="120"/>
      <w:ind w:left="283"/>
    </w:pPr>
  </w:style>
  <w:style w:type="character" w:customStyle="1" w:styleId="affffff8">
    <w:name w:val="Основной текст с отступом Знак"/>
    <w:basedOn w:val="a0"/>
    <w:link w:val="affffff7"/>
    <w:rsid w:val="00B55A46"/>
  </w:style>
  <w:style w:type="character" w:customStyle="1" w:styleId="WW8Num4z0">
    <w:name w:val="WW8Num4z0"/>
    <w:rsid w:val="00B55A46"/>
    <w:rPr>
      <w:rFonts w:ascii="Sylfaen" w:hAnsi="Sylfaen"/>
      <w:color w:val="00CCFF"/>
      <w:sz w:val="20"/>
      <w:effect w:val="none"/>
    </w:rPr>
  </w:style>
  <w:style w:type="character" w:customStyle="1" w:styleId="serp-urlitem">
    <w:name w:val="serp-url__item"/>
    <w:basedOn w:val="a0"/>
    <w:rsid w:val="00B55A46"/>
  </w:style>
  <w:style w:type="paragraph" w:styleId="affffff9">
    <w:name w:val="List"/>
    <w:basedOn w:val="a"/>
    <w:semiHidden/>
    <w:unhideWhenUsed/>
    <w:rsid w:val="00B55A46"/>
    <w:pPr>
      <w:ind w:left="283" w:hanging="283"/>
    </w:pPr>
    <w:rPr>
      <w:rFonts w:ascii="Arial" w:eastAsia="Times New Roman" w:hAnsi="Arial" w:cs="Wingdings"/>
      <w:sz w:val="24"/>
      <w:szCs w:val="28"/>
      <w:lang w:eastAsia="ar-SA"/>
    </w:rPr>
  </w:style>
  <w:style w:type="paragraph" w:customStyle="1" w:styleId="p7">
    <w:name w:val="p7"/>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16">
    <w:name w:val="p16"/>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ocdata">
    <w:name w:val="docdata"/>
    <w:aliases w:val="docy,v5,2401,bqiaagaaeyqcaaagiaiaaapicaaabdyiaaaaaaaaaaaaaaaaaaaaaaaaaaaaaaaaaaaaaaaaaaaaaaaaaaaaaaaaaaaaaaaaaaaaaaaaaaaaaaaaaaaaaaaaaaaaaaaaaaaaaaaaaaaaaaaaaaaaaaaaaaaaaaaaaaaaaaaaaaaaaaaaaaaaaaaaaaaaaaaaaaaaaaaaaaaaaaaaaaaaaaaaaaaaaaaaaaaaaaaa"/>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f1">
    <w:name w:val="Текст сноски Знак1"/>
    <w:basedOn w:val="a0"/>
    <w:uiPriority w:val="99"/>
    <w:semiHidden/>
    <w:rsid w:val="00B55A46"/>
    <w:rPr>
      <w:rFonts w:ascii="Times New Roman" w:eastAsia="Times New Roman" w:hAnsi="Times New Roman"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qFormat="1"/>
    <w:lsdException w:name="header" w:uiPriority="0"/>
    <w:lsdException w:name="caption" w:uiPriority="35" w:qFormat="1"/>
    <w:lsdException w:name="footnote reference"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A46"/>
    <w:pPr>
      <w:spacing w:after="0" w:line="240" w:lineRule="auto"/>
    </w:pPr>
  </w:style>
  <w:style w:type="paragraph" w:styleId="1">
    <w:name w:val="heading 1"/>
    <w:basedOn w:val="a"/>
    <w:link w:val="10"/>
    <w:qFormat/>
    <w:rsid w:val="00B55A46"/>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B55A46"/>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
    <w:unhideWhenUsed/>
    <w:qFormat/>
    <w:rsid w:val="00B55A46"/>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
    <w:unhideWhenUsed/>
    <w:qFormat/>
    <w:rsid w:val="00B55A46"/>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5A4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B55A46"/>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
    <w:rsid w:val="00B55A46"/>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
    <w:rsid w:val="00B55A46"/>
    <w:rPr>
      <w:rFonts w:ascii="Times New Roman" w:eastAsia="Times New Roman" w:hAnsi="Times New Roman" w:cs="Times New Roman"/>
      <w:b/>
      <w:bCs/>
      <w:sz w:val="24"/>
      <w:szCs w:val="24"/>
      <w:lang w:val="x-none" w:eastAsia="x-none"/>
    </w:rPr>
  </w:style>
  <w:style w:type="table" w:styleId="a3">
    <w:name w:val="Table Grid"/>
    <w:basedOn w:val="a1"/>
    <w:rsid w:val="00B55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34"/>
    <w:qFormat/>
    <w:rsid w:val="00B55A46"/>
    <w:pPr>
      <w:ind w:left="720"/>
      <w:contextualSpacing/>
    </w:pPr>
  </w:style>
  <w:style w:type="table" w:customStyle="1" w:styleId="11">
    <w:name w:val="Сетка таблицы1"/>
    <w:basedOn w:val="a1"/>
    <w:next w:val="a3"/>
    <w:uiPriority w:val="39"/>
    <w:rsid w:val="00B55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B55A46"/>
    <w:rPr>
      <w:sz w:val="16"/>
      <w:szCs w:val="16"/>
    </w:rPr>
  </w:style>
  <w:style w:type="paragraph" w:styleId="a7">
    <w:name w:val="annotation text"/>
    <w:basedOn w:val="a"/>
    <w:link w:val="a8"/>
    <w:uiPriority w:val="99"/>
    <w:unhideWhenUsed/>
    <w:qFormat/>
    <w:rsid w:val="00B55A46"/>
    <w:rPr>
      <w:sz w:val="20"/>
      <w:szCs w:val="20"/>
    </w:rPr>
  </w:style>
  <w:style w:type="character" w:customStyle="1" w:styleId="a8">
    <w:name w:val="Текст примечания Знак"/>
    <w:basedOn w:val="a0"/>
    <w:link w:val="a7"/>
    <w:uiPriority w:val="99"/>
    <w:qFormat/>
    <w:rsid w:val="00B55A46"/>
    <w:rPr>
      <w:sz w:val="20"/>
      <w:szCs w:val="20"/>
    </w:rPr>
  </w:style>
  <w:style w:type="paragraph" w:styleId="a9">
    <w:name w:val="annotation subject"/>
    <w:basedOn w:val="a7"/>
    <w:next w:val="a7"/>
    <w:link w:val="aa"/>
    <w:uiPriority w:val="99"/>
    <w:unhideWhenUsed/>
    <w:rsid w:val="00B55A46"/>
    <w:rPr>
      <w:b/>
      <w:bCs/>
    </w:rPr>
  </w:style>
  <w:style w:type="character" w:customStyle="1" w:styleId="aa">
    <w:name w:val="Тема примечания Знак"/>
    <w:basedOn w:val="a8"/>
    <w:link w:val="a9"/>
    <w:uiPriority w:val="99"/>
    <w:rsid w:val="00B55A46"/>
    <w:rPr>
      <w:b/>
      <w:bCs/>
      <w:sz w:val="20"/>
      <w:szCs w:val="20"/>
    </w:rPr>
  </w:style>
  <w:style w:type="table" w:customStyle="1" w:styleId="110">
    <w:name w:val="Сетка таблицы11"/>
    <w:basedOn w:val="a1"/>
    <w:uiPriority w:val="39"/>
    <w:rsid w:val="00B55A46"/>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B55A46"/>
    <w:pPr>
      <w:spacing w:after="0" w:line="240" w:lineRule="auto"/>
    </w:pPr>
  </w:style>
  <w:style w:type="paragraph" w:styleId="ac">
    <w:name w:val="header"/>
    <w:basedOn w:val="a"/>
    <w:link w:val="ad"/>
    <w:unhideWhenUsed/>
    <w:rsid w:val="00B55A46"/>
    <w:pPr>
      <w:tabs>
        <w:tab w:val="center" w:pos="4677"/>
        <w:tab w:val="right" w:pos="9355"/>
      </w:tabs>
    </w:pPr>
  </w:style>
  <w:style w:type="character" w:customStyle="1" w:styleId="ad">
    <w:name w:val="Верхний колонтитул Знак"/>
    <w:basedOn w:val="a0"/>
    <w:link w:val="ac"/>
    <w:rsid w:val="00B55A46"/>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B55A46"/>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B55A46"/>
  </w:style>
  <w:style w:type="character" w:styleId="af0">
    <w:name w:val="Hyperlink"/>
    <w:basedOn w:val="a0"/>
    <w:uiPriority w:val="99"/>
    <w:unhideWhenUsed/>
    <w:rsid w:val="00B55A46"/>
    <w:rPr>
      <w:color w:val="0000FF" w:themeColor="hyperlink"/>
      <w:u w:val="single"/>
    </w:rPr>
  </w:style>
  <w:style w:type="character" w:customStyle="1" w:styleId="12">
    <w:name w:val="Неразрешенное упоминание1"/>
    <w:basedOn w:val="a0"/>
    <w:uiPriority w:val="99"/>
    <w:semiHidden/>
    <w:unhideWhenUsed/>
    <w:rsid w:val="00B55A46"/>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uiPriority w:val="34"/>
    <w:qFormat/>
    <w:locked/>
    <w:rsid w:val="00B55A46"/>
  </w:style>
  <w:style w:type="paragraph" w:customStyle="1" w:styleId="ConsPlusNormal">
    <w:name w:val="ConsPlusNormal"/>
    <w:qFormat/>
    <w:rsid w:val="00B55A4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B55A46"/>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B55A46"/>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qFormat/>
    <w:rsid w:val="00B55A46"/>
    <w:rPr>
      <w:rFonts w:cs="Times New Roman"/>
      <w:vertAlign w:val="superscript"/>
    </w:rPr>
  </w:style>
  <w:style w:type="paragraph" w:styleId="af4">
    <w:name w:val="Body Text"/>
    <w:basedOn w:val="a"/>
    <w:link w:val="af5"/>
    <w:unhideWhenUsed/>
    <w:qFormat/>
    <w:rsid w:val="00B55A46"/>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B55A46"/>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B55A46"/>
    <w:rPr>
      <w:rFonts w:ascii="Segoe UI" w:hAnsi="Segoe UI" w:cs="Segoe UI"/>
      <w:sz w:val="18"/>
      <w:szCs w:val="18"/>
    </w:rPr>
  </w:style>
  <w:style w:type="character" w:customStyle="1" w:styleId="af7">
    <w:name w:val="Текст выноски Знак"/>
    <w:basedOn w:val="a0"/>
    <w:link w:val="af6"/>
    <w:uiPriority w:val="99"/>
    <w:rsid w:val="00B55A46"/>
    <w:rPr>
      <w:rFonts w:ascii="Segoe UI" w:hAnsi="Segoe UI" w:cs="Segoe UI"/>
      <w:sz w:val="18"/>
      <w:szCs w:val="18"/>
    </w:rPr>
  </w:style>
  <w:style w:type="paragraph" w:customStyle="1" w:styleId="Default">
    <w:name w:val="Default"/>
    <w:rsid w:val="00B55A46"/>
    <w:pPr>
      <w:autoSpaceDE w:val="0"/>
      <w:autoSpaceDN w:val="0"/>
      <w:adjustRightInd w:val="0"/>
      <w:spacing w:after="0" w:line="240" w:lineRule="auto"/>
    </w:pPr>
    <w:rPr>
      <w:rFonts w:ascii="Times New Roman" w:hAnsi="Times New Roman" w:cs="Times New Roman"/>
      <w:color w:val="000000"/>
      <w:sz w:val="24"/>
      <w:szCs w:val="24"/>
    </w:rPr>
  </w:style>
  <w:style w:type="paragraph" w:styleId="af8">
    <w:name w:val="Subtitle"/>
    <w:basedOn w:val="a"/>
    <w:next w:val="a"/>
    <w:link w:val="af9"/>
    <w:uiPriority w:val="11"/>
    <w:qFormat/>
    <w:rsid w:val="00B55A46"/>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B55A46"/>
    <w:rPr>
      <w:rFonts w:eastAsiaTheme="minorEastAsia"/>
      <w:color w:val="5A5A5A" w:themeColor="text1" w:themeTint="A5"/>
      <w:spacing w:val="15"/>
    </w:rPr>
  </w:style>
  <w:style w:type="character" w:styleId="afa">
    <w:name w:val="FollowedHyperlink"/>
    <w:basedOn w:val="a0"/>
    <w:uiPriority w:val="99"/>
    <w:unhideWhenUsed/>
    <w:rsid w:val="00B55A46"/>
    <w:rPr>
      <w:color w:val="800080" w:themeColor="followedHyperlink"/>
      <w:u w:val="single"/>
    </w:rPr>
  </w:style>
  <w:style w:type="paragraph" w:styleId="14">
    <w:name w:val="toc 1"/>
    <w:basedOn w:val="a"/>
    <w:next w:val="a"/>
    <w:autoRedefine/>
    <w:uiPriority w:val="39"/>
    <w:unhideWhenUsed/>
    <w:rsid w:val="00B55A46"/>
    <w:pPr>
      <w:tabs>
        <w:tab w:val="right" w:leader="dot" w:pos="9345"/>
      </w:tabs>
      <w:spacing w:after="100" w:line="276" w:lineRule="auto"/>
    </w:pPr>
    <w:rPr>
      <w:rFonts w:ascii="Times New Roman" w:hAnsi="Times New Roman" w:cs="Times New Roman"/>
      <w:b/>
      <w:bCs/>
      <w:noProof/>
    </w:rPr>
  </w:style>
  <w:style w:type="numbering" w:customStyle="1" w:styleId="15">
    <w:name w:val="Нет списка1"/>
    <w:next w:val="a2"/>
    <w:uiPriority w:val="99"/>
    <w:semiHidden/>
    <w:unhideWhenUsed/>
    <w:rsid w:val="00B55A46"/>
  </w:style>
  <w:style w:type="table" w:customStyle="1" w:styleId="TableNormal">
    <w:name w:val="Table Normal"/>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55A46"/>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B55A46"/>
  </w:style>
  <w:style w:type="table" w:customStyle="1" w:styleId="TableNormal12">
    <w:name w:val="Table Normal12"/>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B55A46"/>
    <w:rPr>
      <w:color w:val="0000FF"/>
      <w:u w:val="single"/>
    </w:rPr>
  </w:style>
  <w:style w:type="character" w:customStyle="1" w:styleId="17">
    <w:name w:val="Просмотренная гиперссылка1"/>
    <w:basedOn w:val="a0"/>
    <w:uiPriority w:val="99"/>
    <w:semiHidden/>
    <w:unhideWhenUsed/>
    <w:rsid w:val="00B55A46"/>
    <w:rPr>
      <w:color w:val="800080"/>
      <w:u w:val="single"/>
    </w:rPr>
  </w:style>
  <w:style w:type="character" w:styleId="afb">
    <w:name w:val="Emphasis"/>
    <w:qFormat/>
    <w:rsid w:val="00B55A46"/>
    <w:rPr>
      <w:rFonts w:ascii="Times New Roman" w:hAnsi="Times New Roman" w:cs="Times New Roman" w:hint="default"/>
      <w:i/>
      <w:iCs w:val="0"/>
    </w:rPr>
  </w:style>
  <w:style w:type="paragraph" w:customStyle="1" w:styleId="msonormal0">
    <w:name w:val="msonormal"/>
    <w:basedOn w:val="a"/>
    <w:rsid w:val="00B55A46"/>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B55A46"/>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B55A46"/>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B55A46"/>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B55A46"/>
    <w:pPr>
      <w:ind w:left="720"/>
    </w:pPr>
    <w:rPr>
      <w:rFonts w:ascii="Calibri" w:eastAsia="Times New Roman" w:hAnsi="Calibri" w:cs="Calibri"/>
      <w:sz w:val="20"/>
      <w:szCs w:val="20"/>
      <w:lang w:eastAsia="ru-RU"/>
    </w:rPr>
  </w:style>
  <w:style w:type="paragraph" w:styleId="5">
    <w:name w:val="toc 5"/>
    <w:basedOn w:val="a"/>
    <w:next w:val="a"/>
    <w:autoRedefine/>
    <w:unhideWhenUsed/>
    <w:rsid w:val="00B55A46"/>
    <w:pPr>
      <w:ind w:left="960"/>
    </w:pPr>
    <w:rPr>
      <w:rFonts w:ascii="Calibri" w:eastAsia="Times New Roman" w:hAnsi="Calibri" w:cs="Calibri"/>
      <w:sz w:val="20"/>
      <w:szCs w:val="20"/>
      <w:lang w:eastAsia="ru-RU"/>
    </w:rPr>
  </w:style>
  <w:style w:type="paragraph" w:styleId="6">
    <w:name w:val="toc 6"/>
    <w:basedOn w:val="a"/>
    <w:next w:val="a"/>
    <w:autoRedefine/>
    <w:unhideWhenUsed/>
    <w:rsid w:val="00B55A46"/>
    <w:pPr>
      <w:ind w:left="1200"/>
    </w:pPr>
    <w:rPr>
      <w:rFonts w:ascii="Calibri" w:eastAsia="Times New Roman" w:hAnsi="Calibri" w:cs="Calibri"/>
      <w:sz w:val="20"/>
      <w:szCs w:val="20"/>
      <w:lang w:eastAsia="ru-RU"/>
    </w:rPr>
  </w:style>
  <w:style w:type="paragraph" w:styleId="7">
    <w:name w:val="toc 7"/>
    <w:basedOn w:val="a"/>
    <w:next w:val="a"/>
    <w:autoRedefine/>
    <w:unhideWhenUsed/>
    <w:rsid w:val="00B55A46"/>
    <w:pPr>
      <w:ind w:left="1440"/>
    </w:pPr>
    <w:rPr>
      <w:rFonts w:ascii="Calibri" w:eastAsia="Times New Roman" w:hAnsi="Calibri" w:cs="Calibri"/>
      <w:sz w:val="20"/>
      <w:szCs w:val="20"/>
      <w:lang w:eastAsia="ru-RU"/>
    </w:rPr>
  </w:style>
  <w:style w:type="paragraph" w:styleId="8">
    <w:name w:val="toc 8"/>
    <w:basedOn w:val="a"/>
    <w:next w:val="a"/>
    <w:autoRedefine/>
    <w:unhideWhenUsed/>
    <w:rsid w:val="00B55A46"/>
    <w:pPr>
      <w:ind w:left="1680"/>
    </w:pPr>
    <w:rPr>
      <w:rFonts w:ascii="Calibri" w:eastAsia="Times New Roman" w:hAnsi="Calibri" w:cs="Calibri"/>
      <w:sz w:val="20"/>
      <w:szCs w:val="20"/>
      <w:lang w:eastAsia="ru-RU"/>
    </w:rPr>
  </w:style>
  <w:style w:type="paragraph" w:styleId="9">
    <w:name w:val="toc 9"/>
    <w:basedOn w:val="a"/>
    <w:next w:val="a"/>
    <w:autoRedefine/>
    <w:unhideWhenUsed/>
    <w:rsid w:val="00B55A46"/>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B55A46"/>
    <w:rPr>
      <w:rFonts w:ascii="Calibri" w:eastAsia="Times New Roman" w:hAnsi="Calibri" w:cs="Times New Roman"/>
      <w:lang w:val="ru-RU" w:eastAsia="ru-RU"/>
    </w:rPr>
  </w:style>
  <w:style w:type="paragraph" w:styleId="afd">
    <w:name w:val="endnote text"/>
    <w:basedOn w:val="a"/>
    <w:link w:val="afe"/>
    <w:uiPriority w:val="99"/>
    <w:semiHidden/>
    <w:unhideWhenUsed/>
    <w:rsid w:val="00B55A46"/>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B55A46"/>
    <w:rPr>
      <w:rFonts w:ascii="Calibri" w:eastAsia="Times New Roman" w:hAnsi="Calibri" w:cs="Times New Roman"/>
      <w:sz w:val="20"/>
      <w:szCs w:val="20"/>
      <w:lang w:val="x-none" w:eastAsia="x-none"/>
    </w:rPr>
  </w:style>
  <w:style w:type="paragraph" w:styleId="22">
    <w:name w:val="List 2"/>
    <w:basedOn w:val="a"/>
    <w:unhideWhenUsed/>
    <w:rsid w:val="00B55A46"/>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B55A46"/>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B55A46"/>
    <w:rPr>
      <w:rFonts w:ascii="Times New Roman" w:eastAsia="Times New Roman" w:hAnsi="Times New Roman" w:cs="Times New Roman"/>
      <w:sz w:val="24"/>
      <w:szCs w:val="24"/>
      <w:lang w:val="x-none" w:eastAsia="x-none"/>
    </w:rPr>
  </w:style>
  <w:style w:type="paragraph" w:styleId="25">
    <w:name w:val="Body Text Indent 2"/>
    <w:basedOn w:val="a"/>
    <w:link w:val="26"/>
    <w:uiPriority w:val="99"/>
    <w:unhideWhenUsed/>
    <w:rsid w:val="00B55A46"/>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uiPriority w:val="99"/>
    <w:rsid w:val="00B55A46"/>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B55A46"/>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B55A46"/>
  </w:style>
  <w:style w:type="paragraph" w:customStyle="1" w:styleId="aff1">
    <w:name w:val="Внимание: недобросовестность!"/>
    <w:basedOn w:val="aff"/>
    <w:next w:val="a"/>
    <w:uiPriority w:val="99"/>
    <w:rsid w:val="00B55A46"/>
  </w:style>
  <w:style w:type="paragraph" w:customStyle="1" w:styleId="aff2">
    <w:name w:val="Дочерний элемент списка"/>
    <w:basedOn w:val="a"/>
    <w:next w:val="a"/>
    <w:uiPriority w:val="99"/>
    <w:rsid w:val="00B55A46"/>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B55A46"/>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B55A46"/>
    <w:pPr>
      <w:shd w:val="clear" w:color="auto" w:fill="ECE9D8"/>
    </w:pPr>
    <w:rPr>
      <w:b/>
      <w:bCs/>
      <w:color w:val="0058A9"/>
    </w:rPr>
  </w:style>
  <w:style w:type="paragraph" w:customStyle="1" w:styleId="aff4">
    <w:name w:val="Заголовок группы контролов"/>
    <w:basedOn w:val="a"/>
    <w:next w:val="a"/>
    <w:uiPriority w:val="99"/>
    <w:rsid w:val="00B55A46"/>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B55A46"/>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B55A46"/>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B55A46"/>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B55A46"/>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B55A46"/>
    <w:pPr>
      <w:spacing w:after="0"/>
      <w:jc w:val="left"/>
    </w:pPr>
  </w:style>
  <w:style w:type="paragraph" w:customStyle="1" w:styleId="affa">
    <w:name w:val="Интерактивный заголовок"/>
    <w:basedOn w:val="19"/>
    <w:next w:val="a"/>
    <w:uiPriority w:val="99"/>
    <w:rsid w:val="00B55A46"/>
    <w:rPr>
      <w:u w:val="single"/>
    </w:rPr>
  </w:style>
  <w:style w:type="paragraph" w:customStyle="1" w:styleId="affb">
    <w:name w:val="Текст информации об изменениях"/>
    <w:basedOn w:val="a"/>
    <w:next w:val="a"/>
    <w:uiPriority w:val="99"/>
    <w:rsid w:val="00B55A46"/>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B55A46"/>
    <w:pPr>
      <w:shd w:val="clear" w:color="auto" w:fill="EAEFED"/>
      <w:spacing w:before="180"/>
      <w:ind w:left="360" w:right="360" w:firstLine="0"/>
    </w:pPr>
  </w:style>
  <w:style w:type="paragraph" w:customStyle="1" w:styleId="affd">
    <w:name w:val="Текст (справка)"/>
    <w:basedOn w:val="a"/>
    <w:next w:val="a"/>
    <w:uiPriority w:val="99"/>
    <w:rsid w:val="00B55A46"/>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B55A46"/>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B55A46"/>
    <w:rPr>
      <w:i/>
      <w:iCs/>
    </w:rPr>
  </w:style>
  <w:style w:type="paragraph" w:customStyle="1" w:styleId="afff0">
    <w:name w:val="Текст (лев. подпись)"/>
    <w:basedOn w:val="a"/>
    <w:next w:val="a"/>
    <w:uiPriority w:val="99"/>
    <w:rsid w:val="00B55A46"/>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B55A46"/>
    <w:rPr>
      <w:sz w:val="14"/>
      <w:szCs w:val="14"/>
    </w:rPr>
  </w:style>
  <w:style w:type="paragraph" w:customStyle="1" w:styleId="afff2">
    <w:name w:val="Текст (прав. подпись)"/>
    <w:basedOn w:val="a"/>
    <w:next w:val="a"/>
    <w:uiPriority w:val="99"/>
    <w:rsid w:val="00B55A46"/>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B55A46"/>
    <w:rPr>
      <w:sz w:val="14"/>
      <w:szCs w:val="14"/>
    </w:rPr>
  </w:style>
  <w:style w:type="paragraph" w:customStyle="1" w:styleId="afff4">
    <w:name w:val="Комментарий пользователя"/>
    <w:basedOn w:val="affe"/>
    <w:next w:val="a"/>
    <w:uiPriority w:val="99"/>
    <w:rsid w:val="00B55A46"/>
    <w:pPr>
      <w:shd w:val="clear" w:color="auto" w:fill="FFDFE0"/>
      <w:jc w:val="left"/>
    </w:pPr>
  </w:style>
  <w:style w:type="paragraph" w:customStyle="1" w:styleId="afff5">
    <w:name w:val="Куда обратиться?"/>
    <w:basedOn w:val="aff"/>
    <w:next w:val="a"/>
    <w:uiPriority w:val="99"/>
    <w:rsid w:val="00B55A46"/>
  </w:style>
  <w:style w:type="paragraph" w:customStyle="1" w:styleId="afff6">
    <w:name w:val="Моноширинный"/>
    <w:basedOn w:val="a"/>
    <w:next w:val="a"/>
    <w:uiPriority w:val="99"/>
    <w:rsid w:val="00B55A46"/>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B55A46"/>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B55A46"/>
    <w:pPr>
      <w:ind w:firstLine="118"/>
    </w:pPr>
  </w:style>
  <w:style w:type="paragraph" w:customStyle="1" w:styleId="afff9">
    <w:name w:val="Нормальный (таблица)"/>
    <w:basedOn w:val="a"/>
    <w:next w:val="a"/>
    <w:uiPriority w:val="99"/>
    <w:rsid w:val="00B55A46"/>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B55A46"/>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B55A46"/>
    <w:pPr>
      <w:ind w:left="140"/>
    </w:pPr>
  </w:style>
  <w:style w:type="paragraph" w:customStyle="1" w:styleId="afffc">
    <w:name w:val="Переменная часть"/>
    <w:basedOn w:val="aff3"/>
    <w:next w:val="a"/>
    <w:uiPriority w:val="99"/>
    <w:rsid w:val="00B55A46"/>
    <w:rPr>
      <w:sz w:val="18"/>
      <w:szCs w:val="18"/>
    </w:rPr>
  </w:style>
  <w:style w:type="paragraph" w:customStyle="1" w:styleId="afffd">
    <w:name w:val="Подвал для информации об изменениях"/>
    <w:basedOn w:val="1"/>
    <w:next w:val="a"/>
    <w:uiPriority w:val="99"/>
    <w:rsid w:val="00B55A46"/>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B55A46"/>
    <w:rPr>
      <w:b/>
      <w:bCs/>
    </w:rPr>
  </w:style>
  <w:style w:type="paragraph" w:customStyle="1" w:styleId="affff">
    <w:name w:val="Подчёркнуный текст"/>
    <w:basedOn w:val="a"/>
    <w:next w:val="a"/>
    <w:uiPriority w:val="99"/>
    <w:rsid w:val="00B55A46"/>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B55A46"/>
    <w:rPr>
      <w:sz w:val="20"/>
      <w:szCs w:val="20"/>
    </w:rPr>
  </w:style>
  <w:style w:type="paragraph" w:customStyle="1" w:styleId="affff1">
    <w:name w:val="Прижатый влево"/>
    <w:basedOn w:val="a"/>
    <w:next w:val="a"/>
    <w:uiPriority w:val="99"/>
    <w:rsid w:val="00B55A46"/>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B55A46"/>
  </w:style>
  <w:style w:type="paragraph" w:customStyle="1" w:styleId="affff3">
    <w:name w:val="Примечание."/>
    <w:basedOn w:val="aff"/>
    <w:next w:val="a"/>
    <w:uiPriority w:val="99"/>
    <w:rsid w:val="00B55A46"/>
  </w:style>
  <w:style w:type="paragraph" w:customStyle="1" w:styleId="affff4">
    <w:name w:val="Словарная статья"/>
    <w:basedOn w:val="a"/>
    <w:next w:val="a"/>
    <w:uiPriority w:val="99"/>
    <w:rsid w:val="00B55A46"/>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B55A46"/>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B55A46"/>
    <w:pPr>
      <w:ind w:firstLine="500"/>
    </w:pPr>
  </w:style>
  <w:style w:type="paragraph" w:customStyle="1" w:styleId="affff7">
    <w:name w:val="Текст ЭР (см. также)"/>
    <w:basedOn w:val="a"/>
    <w:next w:val="a"/>
    <w:uiPriority w:val="99"/>
    <w:rsid w:val="00B55A46"/>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B55A46"/>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B55A46"/>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B55A46"/>
    <w:pPr>
      <w:jc w:val="center"/>
    </w:pPr>
  </w:style>
  <w:style w:type="paragraph" w:customStyle="1" w:styleId="-">
    <w:name w:val="ЭР-содержание (правое окно)"/>
    <w:basedOn w:val="a"/>
    <w:next w:val="a"/>
    <w:uiPriority w:val="99"/>
    <w:rsid w:val="00B55A46"/>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B55A46"/>
    <w:rPr>
      <w:rFonts w:ascii="Times New Roman" w:hAnsi="Times New Roman" w:cs="Times New Roman" w:hint="default"/>
    </w:rPr>
  </w:style>
  <w:style w:type="character" w:styleId="affffc">
    <w:name w:val="endnote reference"/>
    <w:uiPriority w:val="99"/>
    <w:semiHidden/>
    <w:unhideWhenUsed/>
    <w:rsid w:val="00B55A46"/>
    <w:rPr>
      <w:rFonts w:ascii="Times New Roman" w:hAnsi="Times New Roman" w:cs="Times New Roman" w:hint="default"/>
      <w:vertAlign w:val="superscript"/>
    </w:rPr>
  </w:style>
  <w:style w:type="character" w:customStyle="1" w:styleId="blk">
    <w:name w:val="blk"/>
    <w:rsid w:val="00B55A46"/>
  </w:style>
  <w:style w:type="character" w:customStyle="1" w:styleId="FootnoteTextChar">
    <w:name w:val="Footnote Text Char"/>
    <w:locked/>
    <w:rsid w:val="00B55A46"/>
    <w:rPr>
      <w:rFonts w:ascii="Times New Roman" w:hAnsi="Times New Roman" w:cs="Times New Roman" w:hint="default"/>
      <w:sz w:val="20"/>
      <w:lang w:val="x-none" w:eastAsia="ru-RU"/>
    </w:rPr>
  </w:style>
  <w:style w:type="character" w:customStyle="1" w:styleId="112">
    <w:name w:val="Текст примечания Знак11"/>
    <w:uiPriority w:val="99"/>
    <w:rsid w:val="00B55A46"/>
    <w:rPr>
      <w:rFonts w:ascii="Times New Roman" w:hAnsi="Times New Roman" w:cs="Times New Roman" w:hint="default"/>
      <w:sz w:val="20"/>
      <w:szCs w:val="20"/>
    </w:rPr>
  </w:style>
  <w:style w:type="character" w:customStyle="1" w:styleId="1a">
    <w:name w:val="Текст примечания Знак1"/>
    <w:uiPriority w:val="99"/>
    <w:rsid w:val="00B55A46"/>
    <w:rPr>
      <w:rFonts w:ascii="Times New Roman" w:hAnsi="Times New Roman" w:cs="Times New Roman" w:hint="default"/>
      <w:sz w:val="20"/>
      <w:szCs w:val="20"/>
    </w:rPr>
  </w:style>
  <w:style w:type="character" w:customStyle="1" w:styleId="113">
    <w:name w:val="Тема примечания Знак11"/>
    <w:uiPriority w:val="99"/>
    <w:rsid w:val="00B55A46"/>
    <w:rPr>
      <w:rFonts w:ascii="Times New Roman" w:hAnsi="Times New Roman" w:cs="Times New Roman" w:hint="default"/>
      <w:b/>
      <w:bCs/>
      <w:sz w:val="20"/>
      <w:szCs w:val="20"/>
    </w:rPr>
  </w:style>
  <w:style w:type="character" w:customStyle="1" w:styleId="1b">
    <w:name w:val="Тема примечания Знак1"/>
    <w:uiPriority w:val="99"/>
    <w:rsid w:val="00B55A46"/>
    <w:rPr>
      <w:rFonts w:ascii="Times New Roman" w:hAnsi="Times New Roman" w:cs="Times New Roman" w:hint="default"/>
      <w:b/>
      <w:bCs/>
      <w:sz w:val="20"/>
      <w:szCs w:val="20"/>
    </w:rPr>
  </w:style>
  <w:style w:type="character" w:customStyle="1" w:styleId="apple-converted-space">
    <w:name w:val="apple-converted-space"/>
    <w:rsid w:val="00B55A46"/>
  </w:style>
  <w:style w:type="character" w:customStyle="1" w:styleId="affffd">
    <w:name w:val="Цветовое выделение"/>
    <w:uiPriority w:val="99"/>
    <w:rsid w:val="00B55A46"/>
    <w:rPr>
      <w:b/>
      <w:bCs w:val="0"/>
      <w:color w:val="26282F"/>
    </w:rPr>
  </w:style>
  <w:style w:type="character" w:customStyle="1" w:styleId="affffe">
    <w:name w:val="Гипертекстовая ссылка"/>
    <w:uiPriority w:val="99"/>
    <w:rsid w:val="00B55A46"/>
    <w:rPr>
      <w:b/>
      <w:bCs w:val="0"/>
      <w:color w:val="106BBE"/>
    </w:rPr>
  </w:style>
  <w:style w:type="character" w:customStyle="1" w:styleId="afffff">
    <w:name w:val="Активная гипертекстовая ссылка"/>
    <w:uiPriority w:val="99"/>
    <w:rsid w:val="00B55A46"/>
    <w:rPr>
      <w:b/>
      <w:bCs w:val="0"/>
      <w:color w:val="106BBE"/>
      <w:u w:val="single"/>
    </w:rPr>
  </w:style>
  <w:style w:type="character" w:customStyle="1" w:styleId="afffff0">
    <w:name w:val="Выделение для Базового Поиска"/>
    <w:uiPriority w:val="99"/>
    <w:rsid w:val="00B55A46"/>
    <w:rPr>
      <w:b/>
      <w:bCs w:val="0"/>
      <w:color w:val="0058A9"/>
    </w:rPr>
  </w:style>
  <w:style w:type="character" w:customStyle="1" w:styleId="afffff1">
    <w:name w:val="Выделение для Базового Поиска (курсив)"/>
    <w:uiPriority w:val="99"/>
    <w:rsid w:val="00B55A46"/>
    <w:rPr>
      <w:b/>
      <w:bCs w:val="0"/>
      <w:i/>
      <w:iCs w:val="0"/>
      <w:color w:val="0058A9"/>
    </w:rPr>
  </w:style>
  <w:style w:type="character" w:customStyle="1" w:styleId="afffff2">
    <w:name w:val="Заголовок своего сообщения"/>
    <w:uiPriority w:val="99"/>
    <w:rsid w:val="00B55A46"/>
    <w:rPr>
      <w:b/>
      <w:bCs w:val="0"/>
      <w:color w:val="26282F"/>
    </w:rPr>
  </w:style>
  <w:style w:type="character" w:customStyle="1" w:styleId="afffff3">
    <w:name w:val="Заголовок чужого сообщения"/>
    <w:uiPriority w:val="99"/>
    <w:rsid w:val="00B55A46"/>
    <w:rPr>
      <w:b/>
      <w:bCs w:val="0"/>
      <w:color w:val="FF0000"/>
    </w:rPr>
  </w:style>
  <w:style w:type="character" w:customStyle="1" w:styleId="afffff4">
    <w:name w:val="Найденные слова"/>
    <w:uiPriority w:val="99"/>
    <w:rsid w:val="00B55A46"/>
    <w:rPr>
      <w:b/>
      <w:bCs w:val="0"/>
      <w:color w:val="26282F"/>
      <w:shd w:val="clear" w:color="auto" w:fill="FFF580"/>
    </w:rPr>
  </w:style>
  <w:style w:type="character" w:customStyle="1" w:styleId="afffff5">
    <w:name w:val="Не вступил в силу"/>
    <w:uiPriority w:val="99"/>
    <w:rsid w:val="00B55A46"/>
    <w:rPr>
      <w:b/>
      <w:bCs w:val="0"/>
      <w:color w:val="000000"/>
      <w:shd w:val="clear" w:color="auto" w:fill="D8EDE8"/>
    </w:rPr>
  </w:style>
  <w:style w:type="character" w:customStyle="1" w:styleId="afffff6">
    <w:name w:val="Опечатки"/>
    <w:uiPriority w:val="99"/>
    <w:rsid w:val="00B55A46"/>
    <w:rPr>
      <w:color w:val="FF0000"/>
    </w:rPr>
  </w:style>
  <w:style w:type="character" w:customStyle="1" w:styleId="afffff7">
    <w:name w:val="Продолжение ссылки"/>
    <w:uiPriority w:val="99"/>
    <w:rsid w:val="00B55A46"/>
  </w:style>
  <w:style w:type="character" w:customStyle="1" w:styleId="afffff8">
    <w:name w:val="Сравнение редакций"/>
    <w:uiPriority w:val="99"/>
    <w:rsid w:val="00B55A46"/>
    <w:rPr>
      <w:b/>
      <w:bCs w:val="0"/>
      <w:color w:val="26282F"/>
    </w:rPr>
  </w:style>
  <w:style w:type="character" w:customStyle="1" w:styleId="afffff9">
    <w:name w:val="Сравнение редакций. Добавленный фрагмент"/>
    <w:uiPriority w:val="99"/>
    <w:rsid w:val="00B55A46"/>
    <w:rPr>
      <w:color w:val="000000"/>
      <w:shd w:val="clear" w:color="auto" w:fill="C1D7FF"/>
    </w:rPr>
  </w:style>
  <w:style w:type="character" w:customStyle="1" w:styleId="afffffa">
    <w:name w:val="Сравнение редакций. Удаленный фрагмент"/>
    <w:uiPriority w:val="99"/>
    <w:rsid w:val="00B55A46"/>
    <w:rPr>
      <w:color w:val="000000"/>
      <w:shd w:val="clear" w:color="auto" w:fill="C4C413"/>
    </w:rPr>
  </w:style>
  <w:style w:type="character" w:customStyle="1" w:styleId="afffffb">
    <w:name w:val="Ссылка на утративший силу документ"/>
    <w:uiPriority w:val="99"/>
    <w:rsid w:val="00B55A46"/>
    <w:rPr>
      <w:b/>
      <w:bCs w:val="0"/>
      <w:color w:val="749232"/>
    </w:rPr>
  </w:style>
  <w:style w:type="character" w:customStyle="1" w:styleId="afffffc">
    <w:name w:val="Утратил силу"/>
    <w:uiPriority w:val="99"/>
    <w:rsid w:val="00B55A46"/>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B55A46"/>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B55A4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B55A46"/>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B55A46"/>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B55A46"/>
    <w:rPr>
      <w:b/>
      <w:bCs/>
    </w:rPr>
  </w:style>
  <w:style w:type="character" w:styleId="affffff">
    <w:name w:val="Subtle Emphasis"/>
    <w:uiPriority w:val="19"/>
    <w:qFormat/>
    <w:rsid w:val="00B55A46"/>
    <w:rPr>
      <w:i/>
      <w:iCs/>
      <w:color w:val="404040"/>
    </w:rPr>
  </w:style>
  <w:style w:type="paragraph" w:styleId="affffff0">
    <w:name w:val="TOC Heading"/>
    <w:basedOn w:val="1"/>
    <w:next w:val="a"/>
    <w:uiPriority w:val="39"/>
    <w:unhideWhenUsed/>
    <w:qFormat/>
    <w:rsid w:val="00B55A46"/>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B55A46"/>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qFormat/>
    <w:rsid w:val="00B55A46"/>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Название Знак"/>
    <w:basedOn w:val="a0"/>
    <w:link w:val="affffff1"/>
    <w:rsid w:val="00B55A46"/>
    <w:rPr>
      <w:rFonts w:ascii="Segoe UI" w:eastAsia="Segoe UI" w:hAnsi="Segoe UI" w:cs="Segoe UI"/>
      <w:kern w:val="28"/>
      <w:sz w:val="24"/>
      <w:szCs w:val="24"/>
      <w:lang w:eastAsia="ru-RU"/>
    </w:rPr>
  </w:style>
  <w:style w:type="character" w:customStyle="1" w:styleId="affffff3">
    <w:name w:val="Заголовок Знак"/>
    <w:basedOn w:val="a0"/>
    <w:rsid w:val="00B55A46"/>
    <w:rPr>
      <w:rFonts w:asciiTheme="majorHAnsi" w:eastAsiaTheme="majorEastAsia" w:hAnsiTheme="majorHAnsi" w:cstheme="majorBidi"/>
      <w:spacing w:val="-10"/>
      <w:kern w:val="28"/>
      <w:sz w:val="56"/>
      <w:szCs w:val="56"/>
    </w:rPr>
  </w:style>
  <w:style w:type="paragraph" w:customStyle="1" w:styleId="120">
    <w:name w:val="таблСлева12"/>
    <w:basedOn w:val="a"/>
    <w:uiPriority w:val="3"/>
    <w:qFormat/>
    <w:rsid w:val="00B55A46"/>
    <w:pPr>
      <w:snapToGrid w:val="0"/>
    </w:pPr>
    <w:rPr>
      <w:rFonts w:ascii="Segoe UI" w:eastAsia="Segoe UI" w:hAnsi="Segoe UI" w:cs="Segoe UI"/>
      <w:iCs/>
      <w:sz w:val="24"/>
      <w:szCs w:val="28"/>
      <w:lang w:eastAsia="ru-RU"/>
    </w:rPr>
  </w:style>
  <w:style w:type="paragraph" w:customStyle="1" w:styleId="s16">
    <w:name w:val="s_16"/>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B55A46"/>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B55A46"/>
    <w:rPr>
      <w:color w:val="605E5C"/>
      <w:shd w:val="clear" w:color="auto" w:fill="E1DFDD"/>
    </w:rPr>
  </w:style>
  <w:style w:type="character" w:customStyle="1" w:styleId="29">
    <w:name w:val="Основной текст (2)_"/>
    <w:link w:val="2a"/>
    <w:locked/>
    <w:rsid w:val="00B55A46"/>
    <w:rPr>
      <w:sz w:val="28"/>
      <w:shd w:val="clear" w:color="auto" w:fill="FFFFFF"/>
    </w:rPr>
  </w:style>
  <w:style w:type="paragraph" w:customStyle="1" w:styleId="2a">
    <w:name w:val="Основной текст (2)"/>
    <w:basedOn w:val="a"/>
    <w:link w:val="29"/>
    <w:rsid w:val="00B55A46"/>
    <w:pPr>
      <w:widowControl w:val="0"/>
      <w:shd w:val="clear" w:color="auto" w:fill="FFFFFF"/>
      <w:spacing w:before="360" w:line="240" w:lineRule="atLeast"/>
      <w:jc w:val="both"/>
    </w:pPr>
    <w:rPr>
      <w:sz w:val="28"/>
    </w:rPr>
  </w:style>
  <w:style w:type="character" w:customStyle="1" w:styleId="c7">
    <w:name w:val="c7"/>
    <w:rsid w:val="00B55A46"/>
    <w:rPr>
      <w:rFonts w:cs="Times New Roman"/>
    </w:rPr>
  </w:style>
  <w:style w:type="paragraph" w:customStyle="1" w:styleId="xl63">
    <w:name w:val="xl63"/>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B55A46"/>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B55A4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B55A4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B55A46"/>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B55A46"/>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B55A46"/>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B55A46"/>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B55A46"/>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B55A4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B55A46"/>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B55A46"/>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B55A46"/>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B55A46"/>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B55A46"/>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B55A46"/>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B55A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B55A46"/>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B55A4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B55A46"/>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B55A46"/>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B55A4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B55A46"/>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B55A46"/>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B55A46"/>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B55A46"/>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B55A46"/>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B55A46"/>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B55A46"/>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B55A46"/>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B55A46"/>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B55A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B55A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B55A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B55A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B55A46"/>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B55A46"/>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B55A46"/>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B55A46"/>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B55A46"/>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B55A4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B55A4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B55A4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B55A46"/>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B55A4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B55A46"/>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B55A46"/>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B55A46"/>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B55A46"/>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B55A46"/>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B55A46"/>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B55A46"/>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B55A46"/>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B55A46"/>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B55A46"/>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B55A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B55A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B55A46"/>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B55A46"/>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B55A46"/>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B55A46"/>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B55A46"/>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B55A46"/>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B55A46"/>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B55A46"/>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B55A46"/>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B55A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B55A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B55A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B55A46"/>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B55A46"/>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B55A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B55A4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B55A46"/>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B55A46"/>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B55A46"/>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B55A46"/>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B55A46"/>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B55A46"/>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B55A46"/>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B55A46"/>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B55A46"/>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B55A46"/>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B55A46"/>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B55A46"/>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B55A46"/>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B55A46"/>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B55A46"/>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B55A46"/>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B55A46"/>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B55A46"/>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B55A46"/>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B55A46"/>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B55A46"/>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B55A46"/>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B55A46"/>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B55A46"/>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B55A46"/>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B55A46"/>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B55A46"/>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B55A46"/>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B55A46"/>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B55A46"/>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B55A46"/>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B55A46"/>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B55A46"/>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B55A46"/>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B55A46"/>
  </w:style>
  <w:style w:type="paragraph" w:customStyle="1" w:styleId="c18">
    <w:name w:val="c18"/>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B55A46"/>
  </w:style>
  <w:style w:type="numbering" w:customStyle="1" w:styleId="2b">
    <w:name w:val="Нет списка2"/>
    <w:next w:val="a2"/>
    <w:uiPriority w:val="99"/>
    <w:semiHidden/>
    <w:unhideWhenUsed/>
    <w:rsid w:val="00B55A46"/>
  </w:style>
  <w:style w:type="character" w:customStyle="1" w:styleId="c21">
    <w:name w:val="c21"/>
    <w:basedOn w:val="a0"/>
    <w:rsid w:val="00B55A46"/>
  </w:style>
  <w:style w:type="paragraph" w:customStyle="1" w:styleId="xl177">
    <w:name w:val="xl177"/>
    <w:basedOn w:val="a"/>
    <w:rsid w:val="00B55A4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B55A4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B55A46"/>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B55A46"/>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B55A46"/>
    <w:rPr>
      <w:rFonts w:asciiTheme="majorHAnsi" w:eastAsiaTheme="majorEastAsia" w:hAnsiTheme="majorHAnsi" w:cstheme="majorBidi"/>
      <w:spacing w:val="-10"/>
      <w:kern w:val="28"/>
      <w:sz w:val="56"/>
      <w:szCs w:val="56"/>
    </w:rPr>
  </w:style>
  <w:style w:type="paragraph" w:styleId="affffff4">
    <w:name w:val="No Spacing"/>
    <w:link w:val="affffff5"/>
    <w:uiPriority w:val="99"/>
    <w:qFormat/>
    <w:rsid w:val="00B55A46"/>
    <w:pPr>
      <w:spacing w:after="0" w:line="240" w:lineRule="auto"/>
    </w:pPr>
    <w:rPr>
      <w:rFonts w:ascii="Calibri" w:eastAsia="Times New Roman" w:hAnsi="Calibri" w:cs="Times New Roman"/>
      <w:lang w:eastAsia="ru-RU"/>
    </w:rPr>
  </w:style>
  <w:style w:type="paragraph" w:customStyle="1" w:styleId="1d">
    <w:name w:val="Обычный (веб)1"/>
    <w:basedOn w:val="a"/>
    <w:next w:val="afc"/>
    <w:qFormat/>
    <w:rsid w:val="00B55A46"/>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B55A46"/>
    <w:rPr>
      <w:color w:val="605E5C"/>
      <w:shd w:val="clear" w:color="auto" w:fill="E1DFDD"/>
    </w:rPr>
  </w:style>
  <w:style w:type="table" w:customStyle="1" w:styleId="34">
    <w:name w:val="Сетка таблицы3"/>
    <w:basedOn w:val="a1"/>
    <w:next w:val="a3"/>
    <w:uiPriority w:val="39"/>
    <w:rsid w:val="00B55A4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B55A46"/>
    <w:rPr>
      <w:rFonts w:ascii="Times New Roman" w:hAnsi="Times New Roman"/>
      <w:kern w:val="28"/>
      <w:sz w:val="24"/>
      <w:szCs w:val="24"/>
    </w:rPr>
  </w:style>
  <w:style w:type="table" w:customStyle="1" w:styleId="210">
    <w:name w:val="Сетка таблицы21"/>
    <w:basedOn w:val="a1"/>
    <w:next w:val="a3"/>
    <w:uiPriority w:val="39"/>
    <w:rsid w:val="00B55A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B55A46"/>
    <w:rPr>
      <w:color w:val="605E5C"/>
      <w:shd w:val="clear" w:color="auto" w:fill="E1DFDD"/>
    </w:rPr>
  </w:style>
  <w:style w:type="paragraph" w:customStyle="1" w:styleId="ConsPlusCell">
    <w:name w:val="ConsPlusCell"/>
    <w:uiPriority w:val="99"/>
    <w:rsid w:val="00B55A46"/>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5">
    <w:name w:val="Без интервала Знак"/>
    <w:link w:val="affffff4"/>
    <w:uiPriority w:val="99"/>
    <w:locked/>
    <w:rsid w:val="00B55A46"/>
    <w:rPr>
      <w:rFonts w:ascii="Calibri" w:eastAsia="Times New Roman" w:hAnsi="Calibri" w:cs="Times New Roman"/>
      <w:lang w:eastAsia="ru-RU"/>
    </w:rPr>
  </w:style>
  <w:style w:type="character" w:customStyle="1" w:styleId="FontStyle11">
    <w:name w:val="Font Style11"/>
    <w:uiPriority w:val="99"/>
    <w:rsid w:val="00B55A46"/>
    <w:rPr>
      <w:rFonts w:ascii="Times New Roman" w:hAnsi="Times New Roman" w:cs="Times New Roman"/>
      <w:sz w:val="22"/>
      <w:szCs w:val="22"/>
    </w:rPr>
  </w:style>
  <w:style w:type="character" w:customStyle="1" w:styleId="212pt">
    <w:name w:val="Основной текст (2) + 12 pt"/>
    <w:aliases w:val="Полужирный2,Курсив1"/>
    <w:rsid w:val="00B55A46"/>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B55A46"/>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8"/>
    <w:link w:val="115"/>
    <w:qFormat/>
    <w:rsid w:val="00B55A46"/>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B55A46"/>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9"/>
    <w:link w:val="114"/>
    <w:rsid w:val="00B55A46"/>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B55A46"/>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B55A46"/>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B55A46"/>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B55A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B55A46"/>
    <w:rPr>
      <w:rFonts w:cs="Times New Roman"/>
      <w:vertAlign w:val="superscript"/>
    </w:rPr>
  </w:style>
  <w:style w:type="character" w:customStyle="1" w:styleId="35">
    <w:name w:val="Основной текст (3)_"/>
    <w:basedOn w:val="a0"/>
    <w:link w:val="36"/>
    <w:uiPriority w:val="99"/>
    <w:locked/>
    <w:rsid w:val="00B55A46"/>
    <w:rPr>
      <w:rFonts w:ascii="Times New Roman" w:hAnsi="Times New Roman" w:cs="Times New Roman"/>
      <w:i/>
      <w:iCs/>
      <w:sz w:val="23"/>
      <w:szCs w:val="23"/>
      <w:shd w:val="clear" w:color="auto" w:fill="FFFFFF"/>
    </w:rPr>
  </w:style>
  <w:style w:type="paragraph" w:customStyle="1" w:styleId="36">
    <w:name w:val="Основной текст (3)"/>
    <w:basedOn w:val="a"/>
    <w:link w:val="35"/>
    <w:uiPriority w:val="99"/>
    <w:rsid w:val="00B55A46"/>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fontstyle01">
    <w:name w:val="fontstyle01"/>
    <w:rsid w:val="00B55A46"/>
    <w:rPr>
      <w:rFonts w:ascii="Times New Roman" w:hAnsi="Times New Roman" w:cs="Times New Roman" w:hint="default"/>
      <w:b w:val="0"/>
      <w:bCs w:val="0"/>
      <w:i w:val="0"/>
      <w:iCs w:val="0"/>
      <w:color w:val="000000"/>
      <w:sz w:val="24"/>
      <w:szCs w:val="24"/>
    </w:rPr>
  </w:style>
  <w:style w:type="paragraph" w:styleId="HTML">
    <w:name w:val="HTML Preformatted"/>
    <w:basedOn w:val="a"/>
    <w:link w:val="HTML0"/>
    <w:uiPriority w:val="99"/>
    <w:semiHidden/>
    <w:unhideWhenUsed/>
    <w:rsid w:val="00B55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55A46"/>
    <w:rPr>
      <w:rFonts w:ascii="Courier New" w:eastAsia="Times New Roman" w:hAnsi="Courier New" w:cs="Courier New"/>
      <w:sz w:val="20"/>
      <w:szCs w:val="20"/>
      <w:lang w:eastAsia="ru-RU"/>
    </w:rPr>
  </w:style>
  <w:style w:type="character" w:customStyle="1" w:styleId="affffff6">
    <w:name w:val="Основной текст_"/>
    <w:basedOn w:val="a0"/>
    <w:link w:val="44"/>
    <w:locked/>
    <w:rsid w:val="00B55A46"/>
    <w:rPr>
      <w:rFonts w:ascii="Calibri" w:eastAsia="Calibri" w:hAnsi="Calibri" w:cs="Calibri"/>
      <w:spacing w:val="2"/>
      <w:shd w:val="clear" w:color="auto" w:fill="FFFFFF"/>
    </w:rPr>
  </w:style>
  <w:style w:type="paragraph" w:customStyle="1" w:styleId="44">
    <w:name w:val="Основной текст4"/>
    <w:basedOn w:val="a"/>
    <w:link w:val="affffff6"/>
    <w:rsid w:val="00B55A46"/>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s10">
    <w:name w:val="s1"/>
    <w:basedOn w:val="a0"/>
    <w:rsid w:val="00B55A46"/>
  </w:style>
  <w:style w:type="paragraph" w:styleId="affffff7">
    <w:name w:val="Body Text Indent"/>
    <w:basedOn w:val="a"/>
    <w:link w:val="affffff8"/>
    <w:unhideWhenUsed/>
    <w:rsid w:val="00B55A46"/>
    <w:pPr>
      <w:spacing w:after="120"/>
      <w:ind w:left="283"/>
    </w:pPr>
  </w:style>
  <w:style w:type="character" w:customStyle="1" w:styleId="affffff8">
    <w:name w:val="Основной текст с отступом Знак"/>
    <w:basedOn w:val="a0"/>
    <w:link w:val="affffff7"/>
    <w:rsid w:val="00B55A46"/>
  </w:style>
  <w:style w:type="character" w:customStyle="1" w:styleId="WW8Num4z0">
    <w:name w:val="WW8Num4z0"/>
    <w:rsid w:val="00B55A46"/>
    <w:rPr>
      <w:rFonts w:ascii="Sylfaen" w:hAnsi="Sylfaen"/>
      <w:color w:val="00CCFF"/>
      <w:sz w:val="20"/>
      <w:effect w:val="none"/>
    </w:rPr>
  </w:style>
  <w:style w:type="character" w:customStyle="1" w:styleId="serp-urlitem">
    <w:name w:val="serp-url__item"/>
    <w:basedOn w:val="a0"/>
    <w:rsid w:val="00B55A46"/>
  </w:style>
  <w:style w:type="paragraph" w:styleId="affffff9">
    <w:name w:val="List"/>
    <w:basedOn w:val="a"/>
    <w:semiHidden/>
    <w:unhideWhenUsed/>
    <w:rsid w:val="00B55A46"/>
    <w:pPr>
      <w:ind w:left="283" w:hanging="283"/>
    </w:pPr>
    <w:rPr>
      <w:rFonts w:ascii="Arial" w:eastAsia="Times New Roman" w:hAnsi="Arial" w:cs="Wingdings"/>
      <w:sz w:val="24"/>
      <w:szCs w:val="28"/>
      <w:lang w:eastAsia="ar-SA"/>
    </w:rPr>
  </w:style>
  <w:style w:type="paragraph" w:customStyle="1" w:styleId="p7">
    <w:name w:val="p7"/>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16">
    <w:name w:val="p16"/>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ocdata">
    <w:name w:val="docdata"/>
    <w:aliases w:val="docy,v5,2401,bqiaagaaeyqcaaagiaiaaapicaaabdyiaaaaaaaaaaaaaaaaaaaaaaaaaaaaaaaaaaaaaaaaaaaaaaaaaaaaaaaaaaaaaaaaaaaaaaaaaaaaaaaaaaaaaaaaaaaaaaaaaaaaaaaaaaaaaaaaaaaaaaaaaaaaaaaaaaaaaaaaaaaaaaaaaaaaaaaaaaaaaaaaaaaaaaaaaaaaaaaaaaaaaaaaaaaaaaaaaaaaaaaa"/>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f1">
    <w:name w:val="Текст сноски Знак1"/>
    <w:basedOn w:val="a0"/>
    <w:uiPriority w:val="99"/>
    <w:semiHidden/>
    <w:rsid w:val="00B55A46"/>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439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code/498952" TargetMode="External"/><Relationship Id="rId18" Type="http://schemas.openxmlformats.org/officeDocument/2006/relationships/hyperlink" Target="https://urait.ru/bcode/495113" TargetMode="External"/><Relationship Id="rId3" Type="http://schemas.microsoft.com/office/2007/relationships/stylesWithEffects" Target="stylesWithEffects.xml"/><Relationship Id="rId21" Type="http://schemas.openxmlformats.org/officeDocument/2006/relationships/hyperlink" Target="https://urait.ru/bcode/494913" TargetMode="External"/><Relationship Id="rId7" Type="http://schemas.openxmlformats.org/officeDocument/2006/relationships/endnotes" Target="endnotes.xml"/><Relationship Id="rId12" Type="http://schemas.openxmlformats.org/officeDocument/2006/relationships/hyperlink" Target="https://urait.ru/bcode/494972" TargetMode="External"/><Relationship Id="rId17" Type="http://schemas.openxmlformats.org/officeDocument/2006/relationships/hyperlink" Target="https://urait.ru/bcode/498871"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urait.ru/bcode/489669" TargetMode="External"/><Relationship Id="rId20" Type="http://schemas.openxmlformats.org/officeDocument/2006/relationships/hyperlink" Target="https://urait.ru/bcode/497306"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rait.ru/bcode/491404" TargetMode="External"/><Relationship Id="rId23" Type="http://schemas.openxmlformats.org/officeDocument/2006/relationships/hyperlink" Target="https://urait.ru/bcode/491022" TargetMode="External"/><Relationship Id="rId10" Type="http://schemas.openxmlformats.org/officeDocument/2006/relationships/image" Target="media/image3.png"/><Relationship Id="rId19" Type="http://schemas.openxmlformats.org/officeDocument/2006/relationships/hyperlink" Target="https://urait.ru/bcode/49720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rait.ru/bcode/497350" TargetMode="External"/><Relationship Id="rId22" Type="http://schemas.openxmlformats.org/officeDocument/2006/relationships/hyperlink" Target="https://urait.ru/bcode/4886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22</Pages>
  <Words>3926</Words>
  <Characters>22380</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Степанова Вера Владимировна</dc:creator>
  <cp:lastModifiedBy>Здоровцова Олеся Николаевна</cp:lastModifiedBy>
  <cp:revision>13</cp:revision>
  <dcterms:created xsi:type="dcterms:W3CDTF">2024-04-04T01:53:00Z</dcterms:created>
  <dcterms:modified xsi:type="dcterms:W3CDTF">2026-08-19T09:03:00Z</dcterms:modified>
</cp:coreProperties>
</file>